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A6E27" w14:textId="77777777" w:rsidR="00C44DA2" w:rsidRDefault="00C44DA2" w:rsidP="00C44DA2">
      <w:pPr>
        <w:ind w:firstLine="720"/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НАЧИН ПОДНОШЕЊА ЗАХТЕВА ЗА ПРИСТУП ИНФОРМАЦИЈАМА ОД ЈАВНОГ ЗНАЧАЈА</w:t>
      </w:r>
    </w:p>
    <w:p w14:paraId="1090CD06" w14:textId="77777777" w:rsidR="00C44DA2" w:rsidRDefault="00C44DA2" w:rsidP="00C44DA2">
      <w:pPr>
        <w:ind w:firstLine="720"/>
        <w:jc w:val="center"/>
        <w:rPr>
          <w:b/>
          <w:lang w:val="sr-Cyrl-CS"/>
        </w:rPr>
      </w:pPr>
    </w:p>
    <w:p w14:paraId="1E162684" w14:textId="77777777" w:rsidR="00C44DA2" w:rsidRDefault="00C44DA2" w:rsidP="00C44DA2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  <w:t xml:space="preserve">Захтев за слободан приступ информацијама од јавног значаја (у даљем тексту: захтев) </w:t>
      </w:r>
      <w:r w:rsidR="001407B4">
        <w:rPr>
          <w:lang w:val="sr-Cyrl-CS"/>
        </w:rPr>
        <w:t>Националној академиј</w:t>
      </w:r>
      <w:r>
        <w:rPr>
          <w:lang w:val="sr-Cyrl-CS"/>
        </w:rPr>
        <w:t>и</w:t>
      </w:r>
      <w:r w:rsidR="001407B4">
        <w:rPr>
          <w:lang w:val="sr-Cyrl-CS"/>
        </w:rPr>
        <w:t xml:space="preserve"> за јавну управу (Академија)</w:t>
      </w:r>
      <w:r>
        <w:rPr>
          <w:lang w:val="sr-Cyrl-CS"/>
        </w:rPr>
        <w:t xml:space="preserve"> </w:t>
      </w:r>
      <w:r>
        <w:rPr>
          <w:b/>
          <w:lang w:val="sr-Cyrl-CS"/>
        </w:rPr>
        <w:t>може поднети свако физичко или правно лице</w:t>
      </w:r>
      <w:r>
        <w:rPr>
          <w:lang w:val="sr-Cyrl-CS"/>
        </w:rPr>
        <w:t>, и то у складу са чланом 15. Закона о слободном приступу информацијама од јавног значаја.</w:t>
      </w:r>
    </w:p>
    <w:p w14:paraId="52D0466E" w14:textId="77777777" w:rsidR="00C44DA2" w:rsidRDefault="00C44DA2" w:rsidP="00C44DA2">
      <w:pPr>
        <w:ind w:firstLine="360"/>
        <w:jc w:val="both"/>
        <w:rPr>
          <w:lang w:val="sr-Cyrl-CS"/>
        </w:rPr>
      </w:pPr>
      <w:r>
        <w:rPr>
          <w:b/>
          <w:lang w:val="sr-Cyrl-CS"/>
        </w:rPr>
        <w:t xml:space="preserve">Захтев се подноси писмено </w:t>
      </w:r>
      <w:r>
        <w:rPr>
          <w:lang w:val="sr-Cyrl-CS"/>
        </w:rPr>
        <w:t>слањем захтева:</w:t>
      </w:r>
    </w:p>
    <w:p w14:paraId="1B2AD7CF" w14:textId="77777777" w:rsidR="00C44DA2" w:rsidRPr="00A31336" w:rsidRDefault="00C44DA2" w:rsidP="00A31336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поштом на адресу </w:t>
      </w:r>
      <w:r w:rsidR="001407B4">
        <w:rPr>
          <w:lang w:val="sr-Cyrl-CS"/>
        </w:rPr>
        <w:t>Академије</w:t>
      </w:r>
      <w:r>
        <w:rPr>
          <w:lang w:val="sr-Cyrl-CS"/>
        </w:rPr>
        <w:t xml:space="preserve">, </w:t>
      </w:r>
      <w:r w:rsidR="001407B4">
        <w:rPr>
          <w:lang w:val="sr-Cyrl-CS"/>
        </w:rPr>
        <w:t>б</w:t>
      </w:r>
      <w:r>
        <w:rPr>
          <w:lang w:val="ru-RU"/>
        </w:rPr>
        <w:t xml:space="preserve">ул. </w:t>
      </w:r>
      <w:r w:rsidR="001407B4">
        <w:rPr>
          <w:lang w:val="ru-RU"/>
        </w:rPr>
        <w:t>Михајла Пупина</w:t>
      </w:r>
      <w:r>
        <w:rPr>
          <w:lang w:val="ru-RU"/>
        </w:rPr>
        <w:t xml:space="preserve"> 2</w:t>
      </w:r>
      <w:r>
        <w:rPr>
          <w:lang w:val="sr-Cyrl-CS"/>
        </w:rPr>
        <w:t>,</w:t>
      </w:r>
      <w:r>
        <w:rPr>
          <w:lang w:val="ru-RU"/>
        </w:rPr>
        <w:t xml:space="preserve"> Београд</w:t>
      </w:r>
      <w:r w:rsidR="00A31336">
        <w:rPr>
          <w:lang w:val="sr-Cyrl-CS"/>
        </w:rPr>
        <w:t xml:space="preserve"> </w:t>
      </w:r>
      <w:r w:rsidRPr="00A31336">
        <w:rPr>
          <w:lang w:val="sr-Cyrl-CS"/>
        </w:rPr>
        <w:t xml:space="preserve">или </w:t>
      </w:r>
    </w:p>
    <w:p w14:paraId="55A5DE9D" w14:textId="523C5560" w:rsidR="001407B4" w:rsidRDefault="00C44DA2" w:rsidP="001407B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електронском поштом на </w:t>
      </w:r>
      <w:r>
        <w:t>e</w:t>
      </w:r>
      <w:r>
        <w:rPr>
          <w:lang w:val="ru-RU"/>
        </w:rPr>
        <w:t>-</w:t>
      </w:r>
      <w:r>
        <w:t>mail</w:t>
      </w:r>
      <w:r w:rsidR="001407B4">
        <w:rPr>
          <w:lang w:val="sr-Cyrl-RS"/>
        </w:rPr>
        <w:t xml:space="preserve"> </w:t>
      </w:r>
      <w:hyperlink r:id="rId5" w:history="1">
        <w:r w:rsidR="006D653F">
          <w:rPr>
            <w:rStyle w:val="Hyperlink"/>
            <w:lang w:val="sr-Latn-RS"/>
          </w:rPr>
          <w:t>irena.gajic@napa.gov.rs</w:t>
        </w:r>
      </w:hyperlink>
    </w:p>
    <w:p w14:paraId="575A12A3" w14:textId="77777777" w:rsidR="00C44DA2" w:rsidRDefault="00C44DA2" w:rsidP="00C44DA2">
      <w:pPr>
        <w:jc w:val="both"/>
        <w:rPr>
          <w:lang w:val="sr-Cyrl-CS"/>
        </w:rPr>
      </w:pPr>
    </w:p>
    <w:p w14:paraId="3589DCBE" w14:textId="77777777" w:rsidR="00C44DA2" w:rsidRDefault="00C44DA2" w:rsidP="00C44DA2">
      <w:pPr>
        <w:tabs>
          <w:tab w:val="left" w:pos="720"/>
        </w:tabs>
        <w:jc w:val="both"/>
        <w:rPr>
          <w:lang w:val="sr-Cyrl-CS"/>
        </w:rPr>
      </w:pPr>
      <w:r>
        <w:rPr>
          <w:b/>
          <w:lang w:val="sr-Cyrl-CS"/>
        </w:rPr>
        <w:tab/>
        <w:t>Постоји образац за подношење захтева</w:t>
      </w:r>
      <w:r>
        <w:rPr>
          <w:lang w:val="sr-Cyrl-CS"/>
        </w:rPr>
        <w:t xml:space="preserve">, али </w:t>
      </w:r>
      <w:r w:rsidR="001407B4">
        <w:rPr>
          <w:lang w:val="sr-Cyrl-CS"/>
        </w:rPr>
        <w:t>Академија</w:t>
      </w:r>
      <w:r>
        <w:rPr>
          <w:lang w:val="sr-Cyrl-CS"/>
        </w:rPr>
        <w:t xml:space="preserve"> ће размотрити и захтев који није сачињен на том обрасцу.</w:t>
      </w:r>
    </w:p>
    <w:p w14:paraId="04E64396" w14:textId="77777777" w:rsidR="00C44DA2" w:rsidRDefault="00C44DA2" w:rsidP="00C44DA2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</w:r>
      <w:r w:rsidR="001407B4">
        <w:rPr>
          <w:lang w:val="sr-Cyrl-CS"/>
        </w:rPr>
        <w:t>Академиј</w:t>
      </w:r>
      <w:r>
        <w:rPr>
          <w:lang w:val="sr-Cyrl-CS"/>
        </w:rPr>
        <w:t xml:space="preserve">а је дужна да омогући приступ информацијама и </w:t>
      </w:r>
      <w:r>
        <w:rPr>
          <w:b/>
          <w:lang w:val="sr-Cyrl-CS"/>
        </w:rPr>
        <w:t xml:space="preserve">на основу усменог захтева </w:t>
      </w:r>
      <w:r>
        <w:rPr>
          <w:lang w:val="sr-Cyrl-CS"/>
        </w:rPr>
        <w:t>тражиоца који се саопштава у записник, при чему се на такав захтев примењују рокови као да је поднет писмено. Препоручује се писмено подношење захтева како не би долазило до погрешног тумачења које су информације заправо захтеване.</w:t>
      </w:r>
    </w:p>
    <w:p w14:paraId="10BB8DD0" w14:textId="7D3288FB" w:rsidR="00C44DA2" w:rsidRDefault="00C44DA2" w:rsidP="00C44DA2">
      <w:pPr>
        <w:ind w:firstLine="720"/>
        <w:jc w:val="both"/>
        <w:rPr>
          <w:lang w:val="sr-Cyrl-CS"/>
        </w:rPr>
      </w:pPr>
      <w:r>
        <w:rPr>
          <w:lang w:val="sr-Cyrl-CS"/>
        </w:rPr>
        <w:t>Државни службени</w:t>
      </w:r>
      <w:r w:rsidR="001407B4">
        <w:rPr>
          <w:lang w:val="sr-Cyrl-CS"/>
        </w:rPr>
        <w:t>к</w:t>
      </w:r>
      <w:r>
        <w:rPr>
          <w:lang w:val="sr-Cyrl-CS"/>
        </w:rPr>
        <w:t xml:space="preserve"> овлашћен за поступање по захтевима за приступ информацијама од јавног значаја </w:t>
      </w:r>
      <w:r w:rsidR="001407B4">
        <w:rPr>
          <w:lang w:val="sr-Cyrl-CS"/>
        </w:rPr>
        <w:t xml:space="preserve">је </w:t>
      </w:r>
      <w:r w:rsidR="006D653F">
        <w:rPr>
          <w:lang w:val="sr-Cyrl-CS"/>
        </w:rPr>
        <w:t>Ирена Гајић</w:t>
      </w:r>
      <w:r w:rsidR="001407B4" w:rsidRPr="00A31336">
        <w:rPr>
          <w:lang w:val="sr-Cyrl-CS"/>
        </w:rPr>
        <w:t>, e-mail:</w:t>
      </w:r>
      <w:r w:rsidR="006D653F" w:rsidRPr="006D653F">
        <w:rPr>
          <w:lang w:val="sr-Latn-RS"/>
        </w:rPr>
        <w:t xml:space="preserve"> </w:t>
      </w:r>
      <w:hyperlink r:id="rId6" w:history="1">
        <w:r w:rsidR="006D653F">
          <w:rPr>
            <w:rStyle w:val="Hyperlink"/>
            <w:lang w:val="sr-Latn-RS"/>
          </w:rPr>
          <w:t>irena.gajic@napa.gov.rs</w:t>
        </w:r>
      </w:hyperlink>
      <w:r w:rsidR="001407B4" w:rsidRPr="006A7CA2">
        <w:rPr>
          <w:lang w:val="sr-Cyrl-CS"/>
        </w:rPr>
        <w:t>.</w:t>
      </w:r>
    </w:p>
    <w:p w14:paraId="063C2082" w14:textId="77777777" w:rsidR="00C44DA2" w:rsidRDefault="00C44DA2" w:rsidP="00C44DA2">
      <w:pPr>
        <w:tabs>
          <w:tab w:val="left" w:pos="720"/>
        </w:tabs>
        <w:jc w:val="both"/>
        <w:rPr>
          <w:lang w:val="sr-Cyrl-CS"/>
        </w:rPr>
      </w:pPr>
    </w:p>
    <w:p w14:paraId="4BB7DAB1" w14:textId="77777777" w:rsidR="00C44DA2" w:rsidRDefault="00C44DA2" w:rsidP="00C44DA2">
      <w:pPr>
        <w:tabs>
          <w:tab w:val="left" w:pos="720"/>
        </w:tabs>
        <w:jc w:val="both"/>
        <w:rPr>
          <w:lang w:val="sr-Cyrl-CS"/>
        </w:rPr>
      </w:pPr>
      <w:r>
        <w:rPr>
          <w:b/>
          <w:lang w:val="sr-Cyrl-CS"/>
        </w:rPr>
        <w:tab/>
        <w:t>Захтев мора да садржати</w:t>
      </w:r>
      <w:r>
        <w:rPr>
          <w:lang w:val="sr-Cyrl-CS"/>
        </w:rPr>
        <w:t xml:space="preserve">: назив и адресу </w:t>
      </w:r>
      <w:r w:rsidR="001407B4">
        <w:rPr>
          <w:lang w:val="sr-Cyrl-CS"/>
        </w:rPr>
        <w:t>Академије</w:t>
      </w:r>
      <w:r>
        <w:rPr>
          <w:lang w:val="sr-Cyrl-CS"/>
        </w:rPr>
        <w:t>, податке о тражиоцу информације (име, презиме, адреса, и евентуално други подаци за контакт), што прецизнији опис информације која се тражи (јасно наведена информација која се тражи, односно на шта се конкретно она односи) и начин достављања информације. Захтев може, али не мора, да садржи разлоге за подношење захтева као и друге податке који олакшавају проналажење тражене информације.</w:t>
      </w:r>
    </w:p>
    <w:p w14:paraId="674D8C5E" w14:textId="77777777" w:rsidR="00C44DA2" w:rsidRDefault="00C44DA2" w:rsidP="00C44DA2">
      <w:pPr>
        <w:tabs>
          <w:tab w:val="left" w:pos="720"/>
        </w:tabs>
        <w:jc w:val="both"/>
        <w:rPr>
          <w:lang w:val="sr-Cyrl-CS"/>
        </w:rPr>
      </w:pPr>
      <w:r>
        <w:rPr>
          <w:b/>
          <w:lang w:val="sr-Cyrl-CS"/>
        </w:rPr>
        <w:tab/>
        <w:t>Ако захтев не садржи</w:t>
      </w:r>
      <w:r>
        <w:rPr>
          <w:lang w:val="sr-Cyrl-CS"/>
        </w:rPr>
        <w:t xml:space="preserve"> горе наведене податке, односно ако захтев није уредан, овлашћено лице </w:t>
      </w:r>
      <w:r w:rsidR="001407B4">
        <w:rPr>
          <w:lang w:val="sr-Cyrl-CS"/>
        </w:rPr>
        <w:t xml:space="preserve">Академије </w:t>
      </w:r>
      <w:r>
        <w:rPr>
          <w:lang w:val="sr-Cyrl-CS"/>
        </w:rPr>
        <w:t xml:space="preserve">дужно је да, без надокнаде, поучи тражиоца како да те недостатке отклони, односно да достави тражиоцу упутство о допуни. Уколико тражилац не отклони недостатке у одређеном року, односно у року од 15 дана од дана пријема упутства о допуни, а недостаци су такви да се по захтеву не може поступити, </w:t>
      </w:r>
      <w:r w:rsidR="001407B4">
        <w:rPr>
          <w:lang w:val="sr-Cyrl-CS"/>
        </w:rPr>
        <w:t>Академија</w:t>
      </w:r>
      <w:r>
        <w:rPr>
          <w:lang w:val="sr-Cyrl-CS"/>
        </w:rPr>
        <w:t xml:space="preserve"> ће донети закључак о одбацивању захтева као неуредног.</w:t>
      </w:r>
    </w:p>
    <w:p w14:paraId="250EEAB6" w14:textId="77777777" w:rsidR="00C44DA2" w:rsidRDefault="00C44DA2" w:rsidP="00C44DA2">
      <w:pPr>
        <w:tabs>
          <w:tab w:val="left" w:pos="720"/>
        </w:tabs>
        <w:jc w:val="both"/>
        <w:rPr>
          <w:lang w:val="sr-Cyrl-CS"/>
        </w:rPr>
      </w:pPr>
      <w:r>
        <w:rPr>
          <w:b/>
          <w:lang w:val="sr-Cyrl-CS"/>
        </w:rPr>
        <w:tab/>
      </w:r>
    </w:p>
    <w:p w14:paraId="484F058F" w14:textId="77777777" w:rsidR="00C44DA2" w:rsidRDefault="00C44DA2" w:rsidP="00C44DA2">
      <w:pPr>
        <w:shd w:val="clear" w:color="auto" w:fill="FFFFFF"/>
        <w:ind w:left="10"/>
        <w:jc w:val="both"/>
        <w:rPr>
          <w:lang w:val="sr-Cyrl-CS"/>
        </w:rPr>
      </w:pPr>
      <w:r>
        <w:rPr>
          <w:lang w:val="sr-Cyrl-CS"/>
        </w:rPr>
        <w:tab/>
        <w:t xml:space="preserve">У складу са чланом 16. Закона о слободном приступу информацијама од јавног значаја, </w:t>
      </w:r>
      <w:r w:rsidR="001407B4">
        <w:rPr>
          <w:lang w:val="sr-Cyrl-CS"/>
        </w:rPr>
        <w:t xml:space="preserve">Академија </w:t>
      </w:r>
      <w:r>
        <w:rPr>
          <w:lang w:val="sr-Cyrl-CS"/>
        </w:rPr>
        <w:t xml:space="preserve">је </w:t>
      </w:r>
      <w:r>
        <w:rPr>
          <w:b/>
          <w:lang w:val="sr-Cyrl-CS"/>
        </w:rPr>
        <w:t xml:space="preserve">дужна да без одлагања, а најкасније у року од 15 дана </w:t>
      </w:r>
      <w:r>
        <w:rPr>
          <w:lang w:val="sr-Cyrl-CS"/>
        </w:rPr>
        <w:t xml:space="preserve">од дана пријема захтева, </w:t>
      </w:r>
      <w:r>
        <w:rPr>
          <w:b/>
          <w:lang w:val="sr-Cyrl-CS"/>
        </w:rPr>
        <w:t xml:space="preserve">тражиоца обавести: 1) </w:t>
      </w:r>
      <w:r>
        <w:rPr>
          <w:lang w:val="sr-Cyrl-CS"/>
        </w:rPr>
        <w:t xml:space="preserve">о поседовању информације, </w:t>
      </w:r>
      <w:r>
        <w:rPr>
          <w:b/>
          <w:lang w:val="sr-Cyrl-CS"/>
        </w:rPr>
        <w:t xml:space="preserve">2) </w:t>
      </w:r>
      <w:r>
        <w:rPr>
          <w:lang w:val="sr-Cyrl-CS"/>
        </w:rPr>
        <w:t xml:space="preserve">стави му на увид документ који садржи тражену информацију, </w:t>
      </w:r>
      <w:r>
        <w:rPr>
          <w:b/>
          <w:lang w:val="sr-Cyrl-CS"/>
        </w:rPr>
        <w:t xml:space="preserve">3) </w:t>
      </w:r>
      <w:r>
        <w:rPr>
          <w:lang w:val="sr-Cyrl-CS"/>
        </w:rPr>
        <w:t xml:space="preserve">изда му или упути копију тог документа. Копија документа је упућена тражиоцу даном напуштања писарнице </w:t>
      </w:r>
      <w:r w:rsidR="001407B4">
        <w:rPr>
          <w:lang w:val="sr-Cyrl-CS"/>
        </w:rPr>
        <w:t>Академије</w:t>
      </w:r>
      <w:r>
        <w:rPr>
          <w:lang w:val="sr-Cyrl-CS"/>
        </w:rPr>
        <w:t xml:space="preserve">. </w:t>
      </w:r>
    </w:p>
    <w:p w14:paraId="1A9516B1" w14:textId="77777777" w:rsidR="00C44DA2" w:rsidRDefault="00C44DA2" w:rsidP="00C44DA2">
      <w:pPr>
        <w:shd w:val="clear" w:color="auto" w:fill="FFFFFF"/>
        <w:ind w:left="10" w:firstLine="710"/>
        <w:jc w:val="both"/>
        <w:rPr>
          <w:lang w:val="sr-Cyrl-CS"/>
        </w:rPr>
      </w:pPr>
      <w:r>
        <w:rPr>
          <w:lang w:val="sr-Cyrl-CS"/>
        </w:rPr>
        <w:t xml:space="preserve">Изузетно, ако се захтев односи на информацију за коју се може претпоставити да је </w:t>
      </w:r>
      <w:r>
        <w:rPr>
          <w:b/>
          <w:lang w:val="sr-Cyrl-CS"/>
        </w:rPr>
        <w:t>од значаја за</w:t>
      </w:r>
      <w:r>
        <w:rPr>
          <w:lang w:val="sr-Cyrl-CS"/>
        </w:rPr>
        <w:t xml:space="preserve"> </w:t>
      </w:r>
      <w:r>
        <w:rPr>
          <w:b/>
          <w:lang w:val="sr-Cyrl-CS"/>
        </w:rPr>
        <w:t>заштиту живота</w:t>
      </w:r>
      <w:r>
        <w:rPr>
          <w:lang w:val="sr-Cyrl-CS"/>
        </w:rPr>
        <w:t xml:space="preserve"> или слободе неког лица, односно за угрожавање </w:t>
      </w:r>
      <w:r>
        <w:rPr>
          <w:b/>
          <w:lang w:val="sr-Cyrl-CS"/>
        </w:rPr>
        <w:t>или заштиту здравља становништва</w:t>
      </w:r>
      <w:r>
        <w:rPr>
          <w:lang w:val="sr-Cyrl-CS"/>
        </w:rPr>
        <w:t xml:space="preserve"> и животне средине, </w:t>
      </w:r>
      <w:r w:rsidR="001407B4">
        <w:rPr>
          <w:lang w:val="sr-Cyrl-CS"/>
        </w:rPr>
        <w:t xml:space="preserve">Академија </w:t>
      </w:r>
      <w:r>
        <w:rPr>
          <w:lang w:val="sr-Cyrl-CS"/>
        </w:rPr>
        <w:t xml:space="preserve">мора поступити по захтеву најкасније </w:t>
      </w:r>
      <w:r>
        <w:rPr>
          <w:b/>
          <w:lang w:val="sr-Cyrl-CS"/>
        </w:rPr>
        <w:t xml:space="preserve">у року од 48 сати </w:t>
      </w:r>
      <w:r>
        <w:rPr>
          <w:lang w:val="sr-Cyrl-CS"/>
        </w:rPr>
        <w:t xml:space="preserve">од пријема захтева. </w:t>
      </w:r>
    </w:p>
    <w:p w14:paraId="649452AD" w14:textId="77777777" w:rsidR="00C44DA2" w:rsidRDefault="00C44DA2" w:rsidP="00C44DA2">
      <w:pPr>
        <w:shd w:val="clear" w:color="auto" w:fill="FFFFFF"/>
        <w:ind w:left="10" w:firstLine="710"/>
        <w:jc w:val="both"/>
        <w:rPr>
          <w:lang w:val="sr-Cyrl-CS"/>
        </w:rPr>
      </w:pPr>
      <w:r>
        <w:rPr>
          <w:lang w:val="sr-Cyrl-CS"/>
        </w:rPr>
        <w:lastRenderedPageBreak/>
        <w:t xml:space="preserve">Ако </w:t>
      </w:r>
      <w:r w:rsidR="001407B4">
        <w:rPr>
          <w:lang w:val="sr-Cyrl-CS"/>
        </w:rPr>
        <w:t xml:space="preserve">Академија </w:t>
      </w:r>
      <w:r>
        <w:rPr>
          <w:lang w:val="sr-Cyrl-CS"/>
        </w:rPr>
        <w:t xml:space="preserve">није у могућности, из оправданих разлога, да у року од 15 дана од дана пријема захтева поступи по истом, дужна је да о томе, у року од седам дана од дана пријема захтева, обавести тражиоца и </w:t>
      </w:r>
      <w:r>
        <w:rPr>
          <w:b/>
          <w:lang w:val="sr-Cyrl-CS"/>
        </w:rPr>
        <w:t>одреди накнадни рок, који не може бити дужи од 40 дана</w:t>
      </w:r>
      <w:r>
        <w:rPr>
          <w:lang w:val="sr-Cyrl-CS"/>
        </w:rPr>
        <w:t xml:space="preserve"> од дана пријема захтева, у коме ће поступити по поднетом захтеву тражиоца информација од јавног значаја. </w:t>
      </w:r>
    </w:p>
    <w:p w14:paraId="2934908A" w14:textId="77777777" w:rsidR="00C44DA2" w:rsidRDefault="001407B4" w:rsidP="00C44DA2">
      <w:pPr>
        <w:shd w:val="clear" w:color="auto" w:fill="FFFFFF"/>
        <w:ind w:left="10" w:firstLine="710"/>
        <w:jc w:val="both"/>
        <w:rPr>
          <w:lang w:val="sr-Cyrl-CS"/>
        </w:rPr>
      </w:pPr>
      <w:r>
        <w:rPr>
          <w:lang w:val="sr-Cyrl-CS"/>
        </w:rPr>
        <w:t xml:space="preserve">Академија </w:t>
      </w:r>
      <w:r w:rsidR="00C44DA2">
        <w:rPr>
          <w:lang w:val="sr-Cyrl-CS"/>
        </w:rPr>
        <w:t>ће обавестити тражиоца информације о времену, месту и начину на који ће му информација бити стављена на увид, односно издати му копију документа који садржи тражену информацију.</w:t>
      </w:r>
    </w:p>
    <w:p w14:paraId="6099C1DE" w14:textId="77777777" w:rsidR="00C44DA2" w:rsidRDefault="00C44DA2" w:rsidP="00C44DA2">
      <w:pPr>
        <w:shd w:val="clear" w:color="auto" w:fill="FFFFFF"/>
        <w:ind w:left="10" w:firstLine="710"/>
        <w:jc w:val="both"/>
        <w:rPr>
          <w:lang w:val="sr-Cyrl-CS"/>
        </w:rPr>
      </w:pPr>
      <w:r>
        <w:rPr>
          <w:lang w:val="sr-Cyrl-CS"/>
        </w:rPr>
        <w:t xml:space="preserve">Увид у документ који садржи тражену информацију врши се у службеним просторијама </w:t>
      </w:r>
      <w:r w:rsidR="001407B4">
        <w:rPr>
          <w:lang w:val="sr-Cyrl-CS"/>
        </w:rPr>
        <w:t>Академиј</w:t>
      </w:r>
      <w:r>
        <w:rPr>
          <w:lang w:val="sr-Cyrl-CS"/>
        </w:rPr>
        <w:t xml:space="preserve">е. Тражилац може из оправданих разлога тражити да увид у документ изврши у друго време од времена које му је одредила </w:t>
      </w:r>
      <w:r w:rsidR="001407B4">
        <w:rPr>
          <w:lang w:val="sr-Cyrl-CS"/>
        </w:rPr>
        <w:t>Академиј</w:t>
      </w:r>
      <w:r>
        <w:rPr>
          <w:lang w:val="sr-Cyrl-CS"/>
        </w:rPr>
        <w:t xml:space="preserve">а. Лицу које није у стању да без пратиоца изврши увид у документ који садржи тражену информацију, омогућиће се да то учини уз помоћ пратиоца. Ако удовољи захтеву, </w:t>
      </w:r>
      <w:r w:rsidR="001407B4">
        <w:rPr>
          <w:lang w:val="sr-Cyrl-CS"/>
        </w:rPr>
        <w:t>Академиј</w:t>
      </w:r>
      <w:r>
        <w:rPr>
          <w:lang w:val="sr-Cyrl-CS"/>
        </w:rPr>
        <w:t xml:space="preserve">а неће издати посебно решење, него ће о томе сачинити службену белешку. </w:t>
      </w:r>
    </w:p>
    <w:p w14:paraId="05AF4349" w14:textId="77777777" w:rsidR="00C44DA2" w:rsidRDefault="00C44DA2" w:rsidP="00C44DA2">
      <w:pPr>
        <w:shd w:val="clear" w:color="auto" w:fill="FFFFFF"/>
        <w:ind w:left="10" w:firstLine="710"/>
        <w:jc w:val="both"/>
        <w:rPr>
          <w:lang w:val="sr-Cyrl-CS"/>
        </w:rPr>
      </w:pPr>
      <w:r>
        <w:rPr>
          <w:lang w:val="sr-Cyrl-CS"/>
        </w:rPr>
        <w:t xml:space="preserve">Ако </w:t>
      </w:r>
      <w:r w:rsidR="001407B4">
        <w:rPr>
          <w:lang w:val="sr-Cyrl-CS"/>
        </w:rPr>
        <w:t>Академиј</w:t>
      </w:r>
      <w:r>
        <w:rPr>
          <w:lang w:val="sr-Cyrl-CS"/>
        </w:rPr>
        <w:t>а одбије да у целини или делимично обавести тражиоца о поседовању информације, да му стави на увид документ који садржи тражену информацију, да му изда, односно упути копију тог документа, дужно је да донесе решење о одбијању захтева и да то решење писмено образложи, као и да у решењу упути тражиоца на правна средства која може изјавити против таквог решења.</w:t>
      </w:r>
    </w:p>
    <w:p w14:paraId="2FB4EEA2" w14:textId="77777777" w:rsidR="00C44DA2" w:rsidRDefault="00C44DA2" w:rsidP="00C44DA2">
      <w:pPr>
        <w:shd w:val="clear" w:color="auto" w:fill="FFFFFF"/>
        <w:ind w:left="10" w:firstLine="710"/>
        <w:jc w:val="both"/>
        <w:rPr>
          <w:lang w:val="sr-Cyrl-CS"/>
        </w:rPr>
      </w:pPr>
      <w:r>
        <w:rPr>
          <w:b/>
          <w:lang w:val="sr-Cyrl-CS"/>
        </w:rPr>
        <w:t xml:space="preserve">Када </w:t>
      </w:r>
      <w:r w:rsidR="001407B4">
        <w:rPr>
          <w:b/>
          <w:lang w:val="sr-Cyrl-CS"/>
        </w:rPr>
        <w:t>Академиј</w:t>
      </w:r>
      <w:r>
        <w:rPr>
          <w:b/>
          <w:lang w:val="sr-Cyrl-CS"/>
        </w:rPr>
        <w:t>а не поседује документ</w:t>
      </w:r>
      <w:r>
        <w:rPr>
          <w:lang w:val="sr-Cyrl-CS"/>
        </w:rPr>
        <w:t xml:space="preserve"> који садржи тражену информацију, проследиће захтев Поверенику за информације од јавног значаја и заштиту података о личности и обавестиће Повереника и тражиоца о томе у чијем се поседу, по његовом знању, документ налази. </w:t>
      </w:r>
    </w:p>
    <w:p w14:paraId="4B338FA6" w14:textId="77777777" w:rsidR="00C44DA2" w:rsidRDefault="00C44DA2" w:rsidP="00C44DA2">
      <w:pPr>
        <w:shd w:val="clear" w:color="auto" w:fill="FFFFFF"/>
        <w:ind w:left="10" w:firstLine="710"/>
        <w:jc w:val="both"/>
        <w:rPr>
          <w:lang w:val="sr-Cyrl-CS"/>
        </w:rPr>
      </w:pPr>
      <w:r>
        <w:rPr>
          <w:b/>
          <w:lang w:val="sr-Cyrl-CS"/>
        </w:rPr>
        <w:t>Право на жалбу.</w:t>
      </w:r>
      <w:r>
        <w:rPr>
          <w:lang w:val="sr-Cyrl-CS"/>
        </w:rPr>
        <w:t xml:space="preserve"> Тражилац информација од јавног значаја може изјавити жалбу на одлуку </w:t>
      </w:r>
      <w:r w:rsidR="001407B4">
        <w:rPr>
          <w:lang w:val="sr-Cyrl-CS"/>
        </w:rPr>
        <w:t>Академиј</w:t>
      </w:r>
      <w:r>
        <w:rPr>
          <w:lang w:val="sr-Cyrl-CS"/>
        </w:rPr>
        <w:t xml:space="preserve">е (решење, закључак, обавештење у писаној форми) Поверенику за информације од јавног значаја и заштиту података о личности, као и у случају да </w:t>
      </w:r>
      <w:r w:rsidR="001407B4">
        <w:rPr>
          <w:lang w:val="sr-Cyrl-CS"/>
        </w:rPr>
        <w:t>Академиј</w:t>
      </w:r>
      <w:r>
        <w:rPr>
          <w:lang w:val="sr-Cyrl-CS"/>
        </w:rPr>
        <w:t xml:space="preserve">а на захтев не одговори у прописаном року, односно због „ћутања администрације“, и то у складу са чланом 22. Закона о слободном приступу информацијама од јавног значаја. </w:t>
      </w:r>
    </w:p>
    <w:p w14:paraId="141AA222" w14:textId="77777777" w:rsidR="00C44DA2" w:rsidRDefault="00C44DA2" w:rsidP="00C44DA2">
      <w:pPr>
        <w:shd w:val="clear" w:color="auto" w:fill="FFFFFF"/>
        <w:ind w:left="10" w:firstLine="710"/>
        <w:jc w:val="both"/>
        <w:rPr>
          <w:lang w:val="sr-Cyrl-CS"/>
        </w:rPr>
      </w:pPr>
      <w:r>
        <w:rPr>
          <w:b/>
          <w:lang w:val="sr-Cyrl-CS"/>
        </w:rPr>
        <w:t xml:space="preserve">Накнада трошкова </w:t>
      </w:r>
      <w:r>
        <w:rPr>
          <w:lang w:val="sr-Cyrl-CS"/>
        </w:rPr>
        <w:t xml:space="preserve">за увид у документ који садржи тражену информацију се не наплаћује, а у складу са чланом 17. Закона. Међутим, копија документа који садржи тражену информацију издаје се уз обавезу тражиоца да плати накнаду нужних трошкова израде те копије, а у случају упућивања и трошкове упућивања. </w:t>
      </w:r>
    </w:p>
    <w:p w14:paraId="5CCAA91F" w14:textId="77777777" w:rsidR="00C44DA2" w:rsidRDefault="00C44DA2" w:rsidP="00C44DA2">
      <w:pPr>
        <w:shd w:val="clear" w:color="auto" w:fill="FFFFFF"/>
        <w:ind w:left="10"/>
        <w:jc w:val="both"/>
        <w:rPr>
          <w:lang w:val="sr-Cyrl-CS"/>
        </w:rPr>
      </w:pPr>
      <w:r>
        <w:rPr>
          <w:lang w:val="sr-Cyrl-CS"/>
        </w:rPr>
        <w:t>Висина накнаде нужних трошкова које плаћа тражилац информације за израду копије и упућивање копије документа на коме се налази информација од јавног значаја утврђује се на основу Уредбе о висини накнаде нужних трошкова за издавање копије докумената на којима се налазе информације од јавног значаја („Службени гласник РС“, бр. 8/06). Наведеном уредбом је, између осталог, предвиђено да је копија документа по страни на формату А3 6 динара, а на формату А4 3 динара, као и да је копија документа на електронском запису на ЦД-у 35 динара, а на ДВД-у 40 динара. За упућивање копије документа, трошкови се обрачунавају према важећем ценовнику ЈП „Пошта Србије“.</w:t>
      </w:r>
    </w:p>
    <w:p w14:paraId="65C701FF" w14:textId="77777777" w:rsidR="00C44DA2" w:rsidRDefault="00C44DA2" w:rsidP="00C44DA2">
      <w:pPr>
        <w:shd w:val="clear" w:color="auto" w:fill="FFFFFF"/>
        <w:ind w:left="10"/>
        <w:jc w:val="both"/>
        <w:rPr>
          <w:lang w:val="sr-Cyrl-CS"/>
        </w:rPr>
      </w:pPr>
      <w:r>
        <w:rPr>
          <w:lang w:val="sr-Cyrl-CS"/>
        </w:rPr>
        <w:t xml:space="preserve">Уколико висина нужних трошкова за издавање копије докумената прелази износ од 500,00 динара, тражилац информације је дужан да пре издавања копије докумената положи депозит у износу од 50% од износа нужних трошкова. Такође, </w:t>
      </w:r>
      <w:r w:rsidR="001407B4">
        <w:rPr>
          <w:lang w:val="sr-Cyrl-CS"/>
        </w:rPr>
        <w:t>Академиј</w:t>
      </w:r>
      <w:r>
        <w:rPr>
          <w:lang w:val="sr-Cyrl-CS"/>
        </w:rPr>
        <w:t xml:space="preserve">а </w:t>
      </w:r>
      <w:r>
        <w:rPr>
          <w:lang w:val="sr-Cyrl-CS"/>
        </w:rPr>
        <w:lastRenderedPageBreak/>
        <w:t xml:space="preserve">може одлучити да тражиоца информације ослободи плаћања нужних трошкова, ако висина нужних трошкова не прелази износ од 50,00 динара. </w:t>
      </w:r>
    </w:p>
    <w:p w14:paraId="1EA47785" w14:textId="77777777" w:rsidR="00C44DA2" w:rsidRDefault="00C44DA2" w:rsidP="00C44DA2">
      <w:pPr>
        <w:shd w:val="clear" w:color="auto" w:fill="FFFFFF"/>
        <w:ind w:left="10"/>
        <w:jc w:val="both"/>
        <w:rPr>
          <w:b/>
          <w:u w:val="single"/>
          <w:lang w:val="sr-Cyrl-CS"/>
        </w:rPr>
      </w:pPr>
      <w:r>
        <w:rPr>
          <w:lang w:val="sr-Cyrl-CS"/>
        </w:rPr>
        <w:t xml:space="preserve">Средства остварена на овај начин су приход буџета Републике Србије, а уплате се врше на основу обавештења </w:t>
      </w:r>
      <w:r w:rsidR="001407B4">
        <w:rPr>
          <w:lang w:val="sr-Cyrl-CS"/>
        </w:rPr>
        <w:t>Академиј</w:t>
      </w:r>
      <w:r>
        <w:rPr>
          <w:lang w:val="sr-Cyrl-CS"/>
        </w:rPr>
        <w:t xml:space="preserve">е о износу који треба да се уплати. Прималац уплате је буџет Републике Србије, рачун примаоца: </w:t>
      </w:r>
      <w:r>
        <w:rPr>
          <w:lang w:val="ru-RU"/>
        </w:rPr>
        <w:t>840-1562845-88</w:t>
      </w:r>
      <w:r>
        <w:rPr>
          <w:lang w:val="sr-Cyrl-CS"/>
        </w:rPr>
        <w:t xml:space="preserve">; број модела: </w:t>
      </w:r>
      <w:r>
        <w:rPr>
          <w:lang w:val="ru-RU"/>
        </w:rPr>
        <w:t>97</w:t>
      </w:r>
      <w:r>
        <w:rPr>
          <w:lang w:val="sr-Cyrl-CS"/>
        </w:rPr>
        <w:t xml:space="preserve">; позив на број: </w:t>
      </w:r>
      <w:r>
        <w:rPr>
          <w:lang w:val="ru-RU"/>
        </w:rPr>
        <w:t>90411000410130742321</w:t>
      </w:r>
      <w:r>
        <w:rPr>
          <w:lang w:val="sr-Cyrl-CS"/>
        </w:rPr>
        <w:t>.</w:t>
      </w:r>
    </w:p>
    <w:p w14:paraId="2689E1AA" w14:textId="77777777" w:rsidR="00C44DA2" w:rsidRDefault="00C44DA2" w:rsidP="00C44DA2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>По достављању потврде о уплати, подносиоцу захтева биће упућене захтеване копије докумената.</w:t>
      </w:r>
    </w:p>
    <w:p w14:paraId="12A30104" w14:textId="77777777" w:rsidR="00C44DA2" w:rsidRDefault="00C44DA2" w:rsidP="00C44DA2">
      <w:pPr>
        <w:jc w:val="both"/>
        <w:rPr>
          <w:b/>
          <w:color w:val="000000"/>
          <w:lang w:val="ru-RU"/>
        </w:rPr>
      </w:pPr>
    </w:p>
    <w:p w14:paraId="126AAA28" w14:textId="77777777" w:rsidR="00C44DA2" w:rsidRDefault="00C44DA2" w:rsidP="00C44DA2">
      <w:pPr>
        <w:jc w:val="both"/>
        <w:rPr>
          <w:lang w:val="ru-RU"/>
        </w:rPr>
      </w:pPr>
    </w:p>
    <w:p w14:paraId="210E80BF" w14:textId="77777777" w:rsidR="00C44DA2" w:rsidRDefault="00C44DA2" w:rsidP="00C44DA2">
      <w:pPr>
        <w:jc w:val="both"/>
        <w:rPr>
          <w:lang w:val="ru-RU"/>
        </w:rPr>
      </w:pPr>
    </w:p>
    <w:p w14:paraId="446DEC6A" w14:textId="77777777" w:rsidR="00C44DA2" w:rsidRDefault="00C44DA2" w:rsidP="00C44DA2">
      <w:pPr>
        <w:jc w:val="both"/>
        <w:rPr>
          <w:lang w:val="ru-RU"/>
        </w:rPr>
      </w:pPr>
    </w:p>
    <w:p w14:paraId="48136DDB" w14:textId="6E6759F7" w:rsidR="00C44DA2" w:rsidRDefault="006D653F" w:rsidP="00C44DA2">
      <w:bookmarkStart w:id="0" w:name="OLE_LINK4"/>
      <w:bookmarkStart w:id="1" w:name="OLE_LINK3"/>
      <w:r>
        <w:lastRenderedPageBreak/>
        <w:drawing>
          <wp:inline distT="0" distB="0" distL="0" distR="0" wp14:anchorId="782B4DA8" wp14:editId="5C3167C8">
            <wp:extent cx="5539105" cy="7658100"/>
            <wp:effectExtent l="0" t="0" r="0" b="19050"/>
            <wp:docPr id="2" name="Organization Chart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  <w:bookmarkEnd w:id="1"/>
    </w:p>
    <w:p w14:paraId="2C6A521C" w14:textId="77777777" w:rsidR="00C44DA2" w:rsidRDefault="00C44DA2" w:rsidP="00C44DA2">
      <w:pPr>
        <w:jc w:val="both"/>
      </w:pPr>
    </w:p>
    <w:p w14:paraId="05DCD710" w14:textId="77777777" w:rsidR="00C44DA2" w:rsidRDefault="00C44DA2" w:rsidP="00C44DA2">
      <w:pPr>
        <w:rPr>
          <w:lang w:val="sr-Cyrl-CS"/>
        </w:rPr>
      </w:pPr>
      <w:r>
        <w:rPr>
          <w:lang w:val="sr-Latn-CS"/>
        </w:rPr>
        <w:t>.............................................................................................................................................</w:t>
      </w:r>
    </w:p>
    <w:p w14:paraId="043340F5" w14:textId="77777777" w:rsidR="00C44DA2" w:rsidRDefault="001407B4" w:rsidP="00C44DA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Национална академија за јавну управу</w:t>
      </w:r>
    </w:p>
    <w:p w14:paraId="3D4F96B3" w14:textId="77777777" w:rsidR="00C44DA2" w:rsidRDefault="00C44DA2" w:rsidP="00C44DA2">
      <w:pPr>
        <w:jc w:val="right"/>
        <w:rPr>
          <w:lang w:val="sr-Cyrl-CS"/>
        </w:rPr>
      </w:pPr>
      <w:r>
        <w:rPr>
          <w:lang w:val="sr-Cyrl-CS"/>
        </w:rPr>
        <w:lastRenderedPageBreak/>
        <w:t>БЕОГРАД</w:t>
      </w:r>
    </w:p>
    <w:p w14:paraId="31552480" w14:textId="77777777" w:rsidR="00C44DA2" w:rsidRDefault="001407B4" w:rsidP="00C44DA2">
      <w:pPr>
        <w:jc w:val="right"/>
        <w:rPr>
          <w:lang w:val="sr-Cyrl-CS"/>
        </w:rPr>
      </w:pPr>
      <w:r>
        <w:rPr>
          <w:lang w:val="sr-Cyrl-CS"/>
        </w:rPr>
        <w:t>Булевар Михајла Пупина 2</w:t>
      </w:r>
    </w:p>
    <w:p w14:paraId="2A660351" w14:textId="77777777" w:rsidR="00C44DA2" w:rsidRDefault="00C44DA2" w:rsidP="00C44DA2">
      <w:pPr>
        <w:jc w:val="center"/>
        <w:rPr>
          <w:lang w:val="sr-Latn-CS"/>
        </w:rPr>
      </w:pPr>
    </w:p>
    <w:p w14:paraId="2699F279" w14:textId="77777777" w:rsidR="00C44DA2" w:rsidRDefault="00C44DA2" w:rsidP="00C44DA2">
      <w:pPr>
        <w:jc w:val="center"/>
        <w:rPr>
          <w:lang w:val="sr-Latn-CS"/>
        </w:rPr>
      </w:pPr>
    </w:p>
    <w:p w14:paraId="7AF7E0B3" w14:textId="77777777" w:rsidR="00C44DA2" w:rsidRDefault="00C44DA2" w:rsidP="00C44DA2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З А Х Т Е В</w:t>
      </w:r>
    </w:p>
    <w:p w14:paraId="12741D94" w14:textId="77777777" w:rsidR="00C44DA2" w:rsidRDefault="00C44DA2" w:rsidP="00C44DA2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за приступ информацији од јавног значаја</w:t>
      </w:r>
    </w:p>
    <w:p w14:paraId="0B9F75A2" w14:textId="77777777" w:rsidR="00C44DA2" w:rsidRDefault="00C44DA2" w:rsidP="00C44DA2">
      <w:pPr>
        <w:jc w:val="center"/>
        <w:rPr>
          <w:b/>
          <w:sz w:val="28"/>
          <w:szCs w:val="28"/>
          <w:lang w:val="sr-Latn-CS"/>
        </w:rPr>
      </w:pPr>
    </w:p>
    <w:p w14:paraId="7F708A89" w14:textId="77777777" w:rsidR="00C44DA2" w:rsidRDefault="00C44DA2" w:rsidP="00C44DA2">
      <w:pPr>
        <w:jc w:val="both"/>
        <w:rPr>
          <w:lang w:val="sr-Latn-CS"/>
        </w:rPr>
      </w:pPr>
      <w:r>
        <w:rPr>
          <w:lang w:val="sr-Latn-CS"/>
        </w:rPr>
        <w:tab/>
        <w:t>На основу члана 15. ст. 1. Закона о слободном приступу информацијама од јавног значаја („Службени гласник РС“, бр. 120/04</w:t>
      </w:r>
      <w:r>
        <w:rPr>
          <w:lang w:val="sr-Cyrl-CS"/>
        </w:rPr>
        <w:t>, 54/07</w:t>
      </w:r>
      <w:r w:rsidRPr="00C44DA2">
        <w:rPr>
          <w:lang w:val="sr-Latn-CS"/>
        </w:rPr>
        <w:t>, 104/09</w:t>
      </w:r>
      <w:r>
        <w:rPr>
          <w:lang w:val="sr-Cyrl-CS"/>
        </w:rPr>
        <w:t xml:space="preserve"> и </w:t>
      </w:r>
      <w:r w:rsidRPr="00C44DA2">
        <w:rPr>
          <w:lang w:val="sr-Latn-CS"/>
        </w:rPr>
        <w:t>36</w:t>
      </w:r>
      <w:r>
        <w:rPr>
          <w:lang w:val="sr-Cyrl-CS"/>
        </w:rPr>
        <w:t>/</w:t>
      </w:r>
      <w:r w:rsidRPr="00C44DA2">
        <w:rPr>
          <w:lang w:val="sr-Latn-CS"/>
        </w:rPr>
        <w:t>10</w:t>
      </w:r>
      <w:r>
        <w:rPr>
          <w:lang w:val="sr-Latn-CS"/>
        </w:rPr>
        <w:t>), од горе наведеног органа захтевам:*</w:t>
      </w:r>
    </w:p>
    <w:p w14:paraId="1B7F9CF0" w14:textId="77777777" w:rsidR="00C44DA2" w:rsidRDefault="00C44DA2" w:rsidP="00C44DA2">
      <w:pPr>
        <w:jc w:val="both"/>
        <w:rPr>
          <w:lang w:val="sr-Latn-CS"/>
        </w:rPr>
      </w:pPr>
    </w:p>
    <w:p w14:paraId="09B45DB6" w14:textId="77777777" w:rsidR="00C44DA2" w:rsidRDefault="00C44DA2" w:rsidP="00C44DA2">
      <w:pPr>
        <w:ind w:firstLine="720"/>
        <w:jc w:val="both"/>
        <w:rPr>
          <w:lang w:val="sr-Latn-CS"/>
        </w:rPr>
      </w:pPr>
      <w:r>
        <w:rPr>
          <w:lang w:val="sr-Latn-CS"/>
        </w:rPr>
        <w:t>⁫ обавештење да ли поседује тражену информацију;</w:t>
      </w:r>
    </w:p>
    <w:p w14:paraId="677BBD45" w14:textId="77777777" w:rsidR="00C44DA2" w:rsidRDefault="00C44DA2" w:rsidP="00C44DA2">
      <w:pPr>
        <w:ind w:firstLine="720"/>
        <w:jc w:val="both"/>
        <w:rPr>
          <w:lang w:val="sr-Latn-CS"/>
        </w:rPr>
      </w:pPr>
      <w:r>
        <w:rPr>
          <w:lang w:val="sr-Latn-CS"/>
        </w:rPr>
        <w:t>⁫ увид у документ који садржи тражену информацију;</w:t>
      </w:r>
    </w:p>
    <w:p w14:paraId="1118FC13" w14:textId="77777777" w:rsidR="00C44DA2" w:rsidRDefault="00C44DA2" w:rsidP="00C44DA2">
      <w:pPr>
        <w:ind w:firstLine="720"/>
        <w:jc w:val="both"/>
        <w:rPr>
          <w:lang w:val="sr-Latn-CS"/>
        </w:rPr>
      </w:pPr>
      <w:r>
        <w:rPr>
          <w:lang w:val="sr-Latn-CS"/>
        </w:rPr>
        <w:t>⁫ копију документа који садржи тражену информацију;</w:t>
      </w:r>
    </w:p>
    <w:p w14:paraId="068B2FFC" w14:textId="77777777" w:rsidR="00C44DA2" w:rsidRDefault="00C44DA2" w:rsidP="00C44DA2">
      <w:pPr>
        <w:ind w:firstLine="720"/>
        <w:jc w:val="both"/>
        <w:rPr>
          <w:lang w:val="sr-Latn-CS"/>
        </w:rPr>
      </w:pPr>
      <w:r>
        <w:rPr>
          <w:lang w:val="sr-Latn-CS"/>
        </w:rPr>
        <w:t>⁫ достављање копије документа који садржи тражену информацију:**</w:t>
      </w:r>
    </w:p>
    <w:p w14:paraId="24BC8A2D" w14:textId="77777777" w:rsidR="00C44DA2" w:rsidRDefault="00C44DA2" w:rsidP="00C44DA2">
      <w:pPr>
        <w:ind w:left="720" w:firstLine="720"/>
        <w:jc w:val="both"/>
        <w:rPr>
          <w:lang w:val="sr-Latn-CS"/>
        </w:rPr>
      </w:pPr>
      <w:r>
        <w:rPr>
          <w:lang w:val="sr-Latn-CS"/>
        </w:rPr>
        <w:t>⁫ поштом</w:t>
      </w:r>
    </w:p>
    <w:p w14:paraId="700D9997" w14:textId="77777777" w:rsidR="00C44DA2" w:rsidRDefault="00C44DA2" w:rsidP="00C44DA2">
      <w:pPr>
        <w:ind w:left="720" w:firstLine="720"/>
        <w:jc w:val="both"/>
        <w:rPr>
          <w:lang w:val="sr-Latn-CS"/>
        </w:rPr>
      </w:pPr>
      <w:r>
        <w:rPr>
          <w:lang w:val="sr-Latn-CS"/>
        </w:rPr>
        <w:t>⁫ електронском поштом</w:t>
      </w:r>
    </w:p>
    <w:p w14:paraId="54CA2D5D" w14:textId="77777777" w:rsidR="00C44DA2" w:rsidRDefault="00C44DA2" w:rsidP="00C44DA2">
      <w:pPr>
        <w:ind w:left="720" w:firstLine="720"/>
        <w:jc w:val="both"/>
        <w:rPr>
          <w:lang w:val="sr-Latn-CS"/>
        </w:rPr>
      </w:pPr>
      <w:r>
        <w:rPr>
          <w:lang w:val="sr-Latn-CS"/>
        </w:rPr>
        <w:t>⁫ факсом</w:t>
      </w:r>
    </w:p>
    <w:p w14:paraId="6B3B3E32" w14:textId="77777777" w:rsidR="00C44DA2" w:rsidRDefault="00C44DA2" w:rsidP="00C44DA2">
      <w:pPr>
        <w:ind w:firstLine="720"/>
        <w:jc w:val="both"/>
        <w:rPr>
          <w:lang w:val="sr-Latn-CS"/>
        </w:rPr>
      </w:pPr>
      <w:r>
        <w:rPr>
          <w:lang w:val="sr-Latn-CS"/>
        </w:rPr>
        <w:t>⁫ на други начин:***_________________________________________</w:t>
      </w:r>
    </w:p>
    <w:p w14:paraId="5ACDF634" w14:textId="77777777" w:rsidR="00C44DA2" w:rsidRDefault="00C44DA2" w:rsidP="00C44DA2">
      <w:pPr>
        <w:ind w:firstLine="720"/>
        <w:jc w:val="both"/>
        <w:rPr>
          <w:lang w:val="sr-Latn-CS"/>
        </w:rPr>
      </w:pPr>
    </w:p>
    <w:p w14:paraId="2A6B146A" w14:textId="77777777" w:rsidR="00C44DA2" w:rsidRDefault="00C44DA2" w:rsidP="00C44DA2">
      <w:pPr>
        <w:ind w:firstLine="720"/>
        <w:jc w:val="both"/>
        <w:rPr>
          <w:lang w:val="sr-Latn-CS"/>
        </w:rPr>
      </w:pPr>
      <w:r>
        <w:rPr>
          <w:lang w:val="sr-Latn-CS"/>
        </w:rPr>
        <w:t>Овај захтев се односи на следеће информације:</w:t>
      </w:r>
    </w:p>
    <w:p w14:paraId="68FAF315" w14:textId="77777777" w:rsidR="00C44DA2" w:rsidRDefault="00C44DA2" w:rsidP="00C44DA2">
      <w:pPr>
        <w:jc w:val="both"/>
        <w:rPr>
          <w:lang w:val="sr-Latn-CS"/>
        </w:rPr>
      </w:pPr>
      <w:r>
        <w:rPr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E4C5EE4" w14:textId="77777777" w:rsidR="00C44DA2" w:rsidRDefault="00C44DA2" w:rsidP="00C44DA2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14:paraId="52E1511B" w14:textId="77777777" w:rsidR="00C44DA2" w:rsidRDefault="00C44DA2" w:rsidP="00C44DA2">
      <w:pPr>
        <w:jc w:val="both"/>
        <w:rPr>
          <w:sz w:val="18"/>
          <w:szCs w:val="18"/>
          <w:lang w:val="sr-Latn-CS"/>
        </w:rPr>
      </w:pPr>
    </w:p>
    <w:p w14:paraId="28F15173" w14:textId="77777777" w:rsidR="00C44DA2" w:rsidRDefault="00C44DA2" w:rsidP="00C44DA2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</w:p>
    <w:p w14:paraId="4CCE7E0C" w14:textId="77777777" w:rsidR="00C44DA2" w:rsidRDefault="00C44DA2" w:rsidP="00C44DA2">
      <w:pPr>
        <w:ind w:left="4320"/>
        <w:jc w:val="both"/>
        <w:rPr>
          <w:sz w:val="18"/>
          <w:szCs w:val="18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</w:t>
      </w:r>
      <w:r>
        <w:rPr>
          <w:sz w:val="18"/>
          <w:szCs w:val="18"/>
          <w:lang w:val="sr-Latn-CS"/>
        </w:rPr>
        <w:t>____________________________________</w:t>
      </w:r>
    </w:p>
    <w:p w14:paraId="28C660F6" w14:textId="77777777" w:rsidR="00C44DA2" w:rsidRDefault="00C44DA2" w:rsidP="00C44DA2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Тражилац информације/Име и презиме</w:t>
      </w:r>
    </w:p>
    <w:p w14:paraId="5D828599" w14:textId="77777777" w:rsidR="00C44DA2" w:rsidRDefault="00C44DA2" w:rsidP="00C44DA2">
      <w:pPr>
        <w:jc w:val="both"/>
        <w:rPr>
          <w:sz w:val="20"/>
          <w:szCs w:val="20"/>
          <w:lang w:val="sr-Latn-CS"/>
        </w:rPr>
      </w:pPr>
    </w:p>
    <w:p w14:paraId="734C1C51" w14:textId="77777777" w:rsidR="00C44DA2" w:rsidRDefault="00C44DA2" w:rsidP="00C44DA2">
      <w:pPr>
        <w:jc w:val="both"/>
        <w:rPr>
          <w:sz w:val="18"/>
          <w:szCs w:val="18"/>
          <w:lang w:val="sr-Latn-CS"/>
        </w:rPr>
      </w:pPr>
      <w:r>
        <w:rPr>
          <w:lang w:val="sr-Latn-CS"/>
        </w:rPr>
        <w:t>У ________________,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        </w:t>
      </w:r>
      <w:r>
        <w:rPr>
          <w:sz w:val="18"/>
          <w:szCs w:val="18"/>
          <w:lang w:val="sr-Latn-CS"/>
        </w:rPr>
        <w:t>____________________________________</w:t>
      </w:r>
    </w:p>
    <w:p w14:paraId="49E7322E" w14:textId="77777777" w:rsidR="00C44DA2" w:rsidRDefault="00C44DA2" w:rsidP="00C44DA2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Latn-CS"/>
        </w:rPr>
        <w:t xml:space="preserve">  адреса</w:t>
      </w:r>
    </w:p>
    <w:p w14:paraId="457CF823" w14:textId="77777777" w:rsidR="00C44DA2" w:rsidRDefault="00C44DA2" w:rsidP="00C44DA2">
      <w:pPr>
        <w:jc w:val="both"/>
        <w:rPr>
          <w:sz w:val="20"/>
          <w:szCs w:val="20"/>
          <w:lang w:val="sr-Latn-CS"/>
        </w:rPr>
      </w:pPr>
    </w:p>
    <w:p w14:paraId="66481FFE" w14:textId="77777777" w:rsidR="00C44DA2" w:rsidRDefault="00C44DA2" w:rsidP="00C44DA2">
      <w:pPr>
        <w:jc w:val="both"/>
        <w:rPr>
          <w:sz w:val="20"/>
          <w:szCs w:val="20"/>
          <w:lang w:val="sr-Latn-CS"/>
        </w:rPr>
      </w:pPr>
      <w:r>
        <w:rPr>
          <w:lang w:val="sr-Latn-CS"/>
        </w:rPr>
        <w:t>дана______20__ године</w:t>
      </w:r>
      <w:r>
        <w:rPr>
          <w:lang w:val="sr-Latn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       </w:t>
      </w:r>
      <w:r>
        <w:rPr>
          <w:sz w:val="18"/>
          <w:szCs w:val="18"/>
          <w:lang w:val="sr-Latn-CS"/>
        </w:rPr>
        <w:t>____________________________________</w:t>
      </w:r>
    </w:p>
    <w:p w14:paraId="780045D6" w14:textId="77777777" w:rsidR="00C44DA2" w:rsidRDefault="00C44DA2" w:rsidP="00C44DA2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>други подаци за контакт</w:t>
      </w:r>
    </w:p>
    <w:p w14:paraId="3D841888" w14:textId="77777777" w:rsidR="00C44DA2" w:rsidRDefault="00C44DA2" w:rsidP="00C44DA2">
      <w:pPr>
        <w:jc w:val="both"/>
        <w:rPr>
          <w:sz w:val="20"/>
          <w:szCs w:val="20"/>
          <w:lang w:val="sr-Latn-CS"/>
        </w:rPr>
      </w:pPr>
    </w:p>
    <w:p w14:paraId="0FADE191" w14:textId="77777777" w:rsidR="00C44DA2" w:rsidRDefault="00C44DA2" w:rsidP="00C44DA2">
      <w:pPr>
        <w:jc w:val="both"/>
        <w:rPr>
          <w:sz w:val="18"/>
          <w:szCs w:val="18"/>
          <w:lang w:val="sr-Latn-CS"/>
        </w:rPr>
      </w:pP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  <w:t xml:space="preserve">                </w:t>
      </w:r>
      <w:r>
        <w:rPr>
          <w:sz w:val="18"/>
          <w:szCs w:val="18"/>
          <w:lang w:val="sr-Latn-CS"/>
        </w:rPr>
        <w:t>___________________________________</w:t>
      </w:r>
    </w:p>
    <w:p w14:paraId="1CB32815" w14:textId="77777777" w:rsidR="00C44DA2" w:rsidRDefault="00C44DA2" w:rsidP="00C44DA2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Latn-CS"/>
        </w:rPr>
        <w:t xml:space="preserve"> Потпис</w:t>
      </w:r>
    </w:p>
    <w:p w14:paraId="20156E25" w14:textId="77777777" w:rsidR="00C44DA2" w:rsidRDefault="00C44DA2" w:rsidP="00C44DA2">
      <w:pPr>
        <w:jc w:val="both"/>
        <w:rPr>
          <w:sz w:val="20"/>
          <w:szCs w:val="20"/>
          <w:lang w:val="sr-Latn-CS"/>
        </w:rPr>
      </w:pPr>
    </w:p>
    <w:p w14:paraId="712F43FA" w14:textId="77777777" w:rsidR="00C44DA2" w:rsidRDefault="00C44DA2" w:rsidP="00C44DA2">
      <w:pPr>
        <w:jc w:val="both"/>
        <w:rPr>
          <w:sz w:val="20"/>
          <w:szCs w:val="20"/>
          <w:lang w:val="sr-Latn-CS"/>
        </w:rPr>
      </w:pPr>
    </w:p>
    <w:p w14:paraId="3D4FB30D" w14:textId="77777777" w:rsidR="00C44DA2" w:rsidRDefault="00C44DA2" w:rsidP="00C44DA2">
      <w:pPr>
        <w:jc w:val="both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__________________________________________</w:t>
      </w:r>
    </w:p>
    <w:p w14:paraId="3594BC7C" w14:textId="77777777" w:rsidR="00C44DA2" w:rsidRDefault="00C44DA2" w:rsidP="00C44DA2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* У кућици означити која законска права на приступ информацијама желите да остварите.</w:t>
      </w:r>
    </w:p>
    <w:p w14:paraId="260FB4D2" w14:textId="77777777" w:rsidR="00C44DA2" w:rsidRDefault="00C44DA2" w:rsidP="00C44DA2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** У кућици означити начин достављања копије докумената.</w:t>
      </w:r>
    </w:p>
    <w:p w14:paraId="4398929D" w14:textId="77777777" w:rsidR="00C44DA2" w:rsidRDefault="00C44DA2" w:rsidP="00C44DA2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>*** Када захтевате други начин достављања обавезно уписати који начин достављања захтевате.</w:t>
      </w:r>
    </w:p>
    <w:p w14:paraId="4F3D5EF6" w14:textId="77777777" w:rsidR="00C44DA2" w:rsidRDefault="00C44DA2" w:rsidP="00C44DA2">
      <w:pPr>
        <w:pStyle w:val="Heading4"/>
        <w:jc w:val="both"/>
        <w:rPr>
          <w:sz w:val="24"/>
          <w:szCs w:val="24"/>
          <w:lang w:val="ru-RU"/>
        </w:rPr>
      </w:pPr>
      <w:r>
        <w:rPr>
          <w:i/>
          <w:lang w:val="ru-RU"/>
        </w:rPr>
        <w:lastRenderedPageBreak/>
        <w:t xml:space="preserve"> </w:t>
      </w:r>
      <w:r>
        <w:rPr>
          <w:sz w:val="24"/>
          <w:szCs w:val="24"/>
          <w:lang w:val="sr-Cyrl-CS"/>
        </w:rPr>
        <w:t xml:space="preserve">ОБРАЗАЦ </w:t>
      </w:r>
      <w:r>
        <w:rPr>
          <w:sz w:val="24"/>
          <w:szCs w:val="24"/>
          <w:lang w:val="ru-RU"/>
        </w:rPr>
        <w:t>ЖАЛБ</w:t>
      </w:r>
      <w:r>
        <w:rPr>
          <w:sz w:val="24"/>
          <w:szCs w:val="24"/>
          <w:lang w:val="sr-Cyrl-CS"/>
        </w:rPr>
        <w:t>Е</w:t>
      </w:r>
      <w:r>
        <w:rPr>
          <w:sz w:val="24"/>
          <w:szCs w:val="24"/>
          <w:lang w:val="ru-RU"/>
        </w:rPr>
        <w:t xml:space="preserve">  ПРОТИВ  ОДЛУКЕ ОРГАНА  ВЛАСТИ КОЈОМ ЈЕ </w:t>
      </w:r>
      <w:r>
        <w:rPr>
          <w:sz w:val="24"/>
          <w:szCs w:val="24"/>
          <w:u w:val="single"/>
          <w:lang w:val="ru-RU"/>
        </w:rPr>
        <w:t>ОДБИЈЕН ИЛИ ОДБАЧЕН ЗАХТЕВ</w:t>
      </w:r>
      <w:r>
        <w:rPr>
          <w:sz w:val="24"/>
          <w:szCs w:val="24"/>
          <w:lang w:val="ru-RU"/>
        </w:rPr>
        <w:t xml:space="preserve"> ЗА ПРИСТУП ИНФОРМАЦИЈИ</w:t>
      </w:r>
    </w:p>
    <w:p w14:paraId="0070D99D" w14:textId="77777777" w:rsidR="00C44DA2" w:rsidRDefault="00C44DA2" w:rsidP="00C44DA2">
      <w:pPr>
        <w:rPr>
          <w:b/>
          <w:sz w:val="22"/>
          <w:szCs w:val="22"/>
          <w:lang w:val="ru-RU"/>
        </w:rPr>
      </w:pPr>
    </w:p>
    <w:p w14:paraId="04591223" w14:textId="77777777" w:rsidR="00C44DA2" w:rsidRDefault="00C44DA2" w:rsidP="00C44DA2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Поверенику за информације од јавног значаја и заштиту података о личности</w:t>
      </w:r>
    </w:p>
    <w:p w14:paraId="681981BC" w14:textId="77777777" w:rsidR="00C44DA2" w:rsidRDefault="00C44DA2" w:rsidP="00C44DA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Адреса за пошту: Београд, </w:t>
      </w:r>
      <w:r w:rsidR="001407B4">
        <w:rPr>
          <w:lang w:val="sr-Cyrl-CS"/>
        </w:rPr>
        <w:t>Булевар Михајла Пупина 2</w:t>
      </w:r>
    </w:p>
    <w:p w14:paraId="3592F766" w14:textId="77777777" w:rsidR="00C44DA2" w:rsidRDefault="00C44DA2" w:rsidP="00C44DA2">
      <w:pPr>
        <w:rPr>
          <w:sz w:val="22"/>
          <w:szCs w:val="22"/>
          <w:lang w:val="ru-RU"/>
        </w:rPr>
      </w:pPr>
    </w:p>
    <w:p w14:paraId="6229E66F" w14:textId="77777777" w:rsidR="00C44DA2" w:rsidRDefault="00C44DA2" w:rsidP="00C44DA2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Ж А Л Б А </w:t>
      </w:r>
    </w:p>
    <w:p w14:paraId="7C7A1D1E" w14:textId="77777777" w:rsidR="00C44DA2" w:rsidRDefault="00C44DA2" w:rsidP="00C44DA2">
      <w:pPr>
        <w:jc w:val="center"/>
        <w:rPr>
          <w:b/>
          <w:sz w:val="22"/>
          <w:szCs w:val="22"/>
          <w:lang w:val="ru-RU"/>
        </w:rPr>
      </w:pPr>
    </w:p>
    <w:p w14:paraId="73BBFE35" w14:textId="77777777" w:rsidR="00C44DA2" w:rsidRDefault="00C44DA2" w:rsidP="00C44DA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(............................................................................................................................</w:t>
      </w:r>
    </w:p>
    <w:p w14:paraId="0E143044" w14:textId="77777777" w:rsidR="00C44DA2" w:rsidRDefault="00C44DA2" w:rsidP="00C44DA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....................................................................................................................)</w:t>
      </w:r>
    </w:p>
    <w:p w14:paraId="378C61AB" w14:textId="77777777" w:rsidR="00C44DA2" w:rsidRDefault="00C44DA2" w:rsidP="00C44DA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Име, презиме, односно назив, адреса и седиште жалиоца)</w:t>
      </w:r>
    </w:p>
    <w:p w14:paraId="1F8BA31B" w14:textId="77777777" w:rsidR="00C44DA2" w:rsidRDefault="00C44DA2" w:rsidP="00C44DA2">
      <w:pPr>
        <w:jc w:val="both"/>
        <w:rPr>
          <w:sz w:val="22"/>
          <w:szCs w:val="22"/>
          <w:lang w:val="ru-RU"/>
        </w:rPr>
      </w:pPr>
    </w:p>
    <w:p w14:paraId="4AFD0F4F" w14:textId="77777777" w:rsidR="00C44DA2" w:rsidRDefault="00C44DA2" w:rsidP="00C44DA2">
      <w:pPr>
        <w:ind w:firstLine="72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против решења-закључка (..............................................................................................................................................)</w:t>
      </w:r>
    </w:p>
    <w:p w14:paraId="694134FF" w14:textId="77777777" w:rsidR="00C44DA2" w:rsidRDefault="00C44DA2" w:rsidP="00C44DA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          (назив органа који је донео одлуку)</w:t>
      </w:r>
    </w:p>
    <w:p w14:paraId="059AF8AD" w14:textId="77777777" w:rsidR="00C44DA2" w:rsidRDefault="00C44DA2" w:rsidP="00C44DA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Број.................................... од ............................... године. </w:t>
      </w:r>
    </w:p>
    <w:p w14:paraId="2542B6C0" w14:textId="77777777" w:rsidR="00C44DA2" w:rsidRDefault="00C44DA2" w:rsidP="00C44DA2">
      <w:pPr>
        <w:jc w:val="both"/>
        <w:rPr>
          <w:sz w:val="22"/>
          <w:szCs w:val="22"/>
          <w:lang w:val="ru-RU"/>
        </w:rPr>
      </w:pPr>
    </w:p>
    <w:p w14:paraId="0B69BC8B" w14:textId="77777777" w:rsidR="00C44DA2" w:rsidRDefault="00C44DA2" w:rsidP="00C44DA2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Наведеном одлуком органа власти (решењем, закључком, обавештењем у писаној форми са елементима одлуке) , супротно закону, одбијен-одбачен је мој захтев који сам поднео/ла-упутио/ла дана ............... године и тако ми ускраћено-онемогућено остваривање уставног и законског права на слободан приступ информацијама од јавног значаја. </w:t>
      </w:r>
      <w:r>
        <w:rPr>
          <w:sz w:val="22"/>
          <w:szCs w:val="22"/>
        </w:rPr>
        <w:t>O</w:t>
      </w:r>
      <w:r>
        <w:rPr>
          <w:sz w:val="22"/>
          <w:szCs w:val="22"/>
          <w:lang w:val="ru-RU"/>
        </w:rPr>
        <w:t>длуку побијам у целости, односно у делу којим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јер није заснована на Закону о слободном приступу информацијама од јавног значаја.</w:t>
      </w:r>
    </w:p>
    <w:p w14:paraId="7272DD56" w14:textId="77777777" w:rsidR="00C44DA2" w:rsidRDefault="00C44DA2" w:rsidP="00C44DA2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основу изнетих разлога, предлажем да Повереник уважи моју жалбу,  поништи одлука првостепеног органа и омогући ми приступ траженој/им  информацији/ма.</w:t>
      </w:r>
    </w:p>
    <w:p w14:paraId="3BA218F7" w14:textId="77777777" w:rsidR="00C44DA2" w:rsidRDefault="00C44DA2" w:rsidP="00C44DA2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Жалбу подносим благовремено, у законском року утврђеном у члану 22. ст. 1. Закона о слободном приступу информацијама од јавног значаја.</w:t>
      </w:r>
    </w:p>
    <w:p w14:paraId="54A484C9" w14:textId="77777777" w:rsidR="00C44DA2" w:rsidRDefault="00C44DA2" w:rsidP="00C44DA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14:paraId="4686F0AE" w14:textId="77777777" w:rsidR="00C44DA2" w:rsidRDefault="00C44DA2" w:rsidP="00C44DA2">
      <w:pPr>
        <w:ind w:left="43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.....................................................................</w:t>
      </w:r>
    </w:p>
    <w:p w14:paraId="41CC1F00" w14:textId="77777777" w:rsidR="00C44DA2" w:rsidRDefault="00C44DA2" w:rsidP="00C44DA2">
      <w:pPr>
        <w:ind w:left="43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  <w:lang w:val="ru-RU"/>
        </w:rPr>
        <w:t xml:space="preserve"> Подносилац жалбе / Име и презиме</w:t>
      </w:r>
    </w:p>
    <w:p w14:paraId="4ECE0A08" w14:textId="77777777" w:rsidR="00C44DA2" w:rsidRDefault="00C44DA2" w:rsidP="00C44DA2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 ............................................,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  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                                                .....................................................................</w:t>
      </w:r>
    </w:p>
    <w:p w14:paraId="5163B63D" w14:textId="77777777" w:rsidR="00C44DA2" w:rsidRDefault="00C44DA2" w:rsidP="00C44DA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адреса</w:t>
      </w:r>
    </w:p>
    <w:p w14:paraId="79531A1F" w14:textId="77777777" w:rsidR="00C44DA2" w:rsidRDefault="00C44DA2" w:rsidP="00C44DA2">
      <w:pPr>
        <w:ind w:left="1200" w:firstLine="3840"/>
        <w:rPr>
          <w:sz w:val="22"/>
          <w:szCs w:val="22"/>
          <w:lang w:val="ru-RU"/>
        </w:rPr>
      </w:pPr>
    </w:p>
    <w:p w14:paraId="041E20E9" w14:textId="77777777" w:rsidR="00C44DA2" w:rsidRDefault="00C44DA2" w:rsidP="00C44DA2">
      <w:pPr>
        <w:ind w:left="5040" w:hanging="504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дана ............201... године                                   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  <w:lang w:val="ru-RU"/>
        </w:rPr>
        <w:t xml:space="preserve"> ....................................................................</w:t>
      </w:r>
    </w:p>
    <w:p w14:paraId="12E131AF" w14:textId="77777777" w:rsidR="00C44DA2" w:rsidRDefault="00C44DA2" w:rsidP="00C44DA2">
      <w:pPr>
        <w:ind w:left="504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други подаци за контакт</w:t>
      </w:r>
    </w:p>
    <w:p w14:paraId="643BD266" w14:textId="77777777" w:rsidR="00C44DA2" w:rsidRDefault="00C44DA2" w:rsidP="00C44DA2">
      <w:pPr>
        <w:ind w:left="5040" w:hanging="51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14:paraId="66038C5D" w14:textId="77777777" w:rsidR="00C44DA2" w:rsidRDefault="00C44DA2" w:rsidP="00C44DA2">
      <w:pPr>
        <w:ind w:left="504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...............................................................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  <w:lang w:val="ru-RU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  <w:lang w:val="ru-RU"/>
        </w:rPr>
        <w:t>потпис</w:t>
      </w:r>
    </w:p>
    <w:p w14:paraId="312CA88C" w14:textId="77777777" w:rsidR="00C44DA2" w:rsidRDefault="00C44DA2" w:rsidP="00C44DA2">
      <w:pPr>
        <w:pStyle w:val="FootnoteText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Напомена</w:t>
      </w:r>
      <w:r>
        <w:rPr>
          <w:sz w:val="22"/>
          <w:szCs w:val="22"/>
          <w:lang w:val="ru-RU"/>
        </w:rPr>
        <w:t xml:space="preserve">: </w:t>
      </w:r>
    </w:p>
    <w:p w14:paraId="194AD7C1" w14:textId="77777777" w:rsidR="00C44DA2" w:rsidRDefault="00C44DA2" w:rsidP="00C44DA2">
      <w:pPr>
        <w:pStyle w:val="FootnoteText"/>
        <w:numPr>
          <w:ilvl w:val="0"/>
          <w:numId w:val="2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У жалби се мора навести одлука која се побија (решење, закључак, обавештење), назив органа који је одлуку донео, као и број и датум одлуке. Довољно је да жалилац наведе у жалби у ком погледу је незадовољан одлуком, с тим да жалбу не мора посебно образложити. Ако жалбу изјављује на овом обрасцу, додатно образложење може  посебно приложити. </w:t>
      </w:r>
    </w:p>
    <w:p w14:paraId="6743D93C" w14:textId="77777777" w:rsidR="00C44DA2" w:rsidRDefault="00C44DA2" w:rsidP="00C44DA2">
      <w:pPr>
        <w:pStyle w:val="FootnoteText"/>
        <w:numPr>
          <w:ilvl w:val="0"/>
          <w:numId w:val="2"/>
        </w:numPr>
        <w:rPr>
          <w:sz w:val="22"/>
          <w:szCs w:val="22"/>
          <w:lang w:val="ru-RU"/>
        </w:rPr>
      </w:pPr>
      <w:r w:rsidRPr="001407B4">
        <w:rPr>
          <w:sz w:val="22"/>
          <w:szCs w:val="22"/>
          <w:lang w:val="ru-RU"/>
        </w:rPr>
        <w:t>Уз жалбу обавезно приложити копију поднетог захтева и доказ о његовој предаји-упућивању органу као и копију одлуке органа која се оспорава жалбом.</w:t>
      </w:r>
    </w:p>
    <w:p w14:paraId="30F1AFA2" w14:textId="77777777" w:rsidR="00C44DA2" w:rsidRDefault="00C44DA2" w:rsidP="00C44DA2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sr-Cyrl-CS"/>
        </w:rPr>
        <w:lastRenderedPageBreak/>
        <w:t xml:space="preserve">ОБРАЗАЦ </w:t>
      </w:r>
      <w:r>
        <w:rPr>
          <w:b/>
          <w:sz w:val="20"/>
          <w:szCs w:val="20"/>
          <w:lang w:val="ru-RU"/>
        </w:rPr>
        <w:t>ЖАЛБ</w:t>
      </w:r>
      <w:r>
        <w:rPr>
          <w:b/>
          <w:sz w:val="20"/>
          <w:szCs w:val="20"/>
          <w:lang w:val="sr-Cyrl-CS"/>
        </w:rPr>
        <w:t>Е</w:t>
      </w:r>
      <w:r>
        <w:rPr>
          <w:b/>
          <w:sz w:val="20"/>
          <w:szCs w:val="20"/>
          <w:lang w:val="ru-RU"/>
        </w:rPr>
        <w:t xml:space="preserve"> КАДА ОРГАН ВЛАСТИ </w:t>
      </w:r>
      <w:r>
        <w:rPr>
          <w:b/>
          <w:sz w:val="20"/>
          <w:szCs w:val="20"/>
          <w:u w:val="single"/>
          <w:lang w:val="ru-RU"/>
        </w:rPr>
        <w:t xml:space="preserve">НИЈЕ ПОСТУПИО/ </w:t>
      </w:r>
      <w:r>
        <w:rPr>
          <w:b/>
          <w:sz w:val="22"/>
          <w:szCs w:val="22"/>
          <w:u w:val="single"/>
          <w:lang w:val="ru-RU"/>
        </w:rPr>
        <w:t>није поступио у целости</w:t>
      </w:r>
      <w:r>
        <w:rPr>
          <w:b/>
          <w:sz w:val="20"/>
          <w:szCs w:val="20"/>
          <w:u w:val="single"/>
          <w:lang w:val="ru-RU"/>
        </w:rPr>
        <w:t>/ ПО ЗАХТЕВУ</w:t>
      </w:r>
      <w:r>
        <w:rPr>
          <w:b/>
          <w:sz w:val="20"/>
          <w:szCs w:val="20"/>
          <w:lang w:val="ru-RU"/>
        </w:rPr>
        <w:t xml:space="preserve"> ТРАЖИОЦА У ЗАКОНСКОМ  РОКУ  (ЋУТАЊЕ </w:t>
      </w:r>
      <w:r w:rsidR="001407B4">
        <w:rPr>
          <w:b/>
          <w:sz w:val="20"/>
          <w:szCs w:val="20"/>
          <w:lang w:val="ru-RU"/>
        </w:rPr>
        <w:t>АКАДЕМИЈ</w:t>
      </w:r>
      <w:r>
        <w:rPr>
          <w:b/>
          <w:sz w:val="20"/>
          <w:szCs w:val="20"/>
          <w:lang w:val="ru-RU"/>
        </w:rPr>
        <w:t>Е)</w:t>
      </w:r>
    </w:p>
    <w:p w14:paraId="42EBB5B7" w14:textId="77777777" w:rsidR="00C44DA2" w:rsidRDefault="00C44DA2" w:rsidP="00C44DA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</w:t>
      </w:r>
    </w:p>
    <w:p w14:paraId="67A6FB7B" w14:textId="77777777" w:rsidR="00C44DA2" w:rsidRDefault="00C44DA2" w:rsidP="00C44DA2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  <w:r>
        <w:rPr>
          <w:b/>
          <w:lang w:val="ru-RU"/>
        </w:rPr>
        <w:t>Повереник</w:t>
      </w:r>
      <w:r>
        <w:rPr>
          <w:b/>
        </w:rPr>
        <w:t>y</w:t>
      </w:r>
      <w:r>
        <w:rPr>
          <w:b/>
          <w:lang w:val="ru-RU"/>
        </w:rPr>
        <w:t xml:space="preserve"> за информације од јавног значаја и заштиту података о личности</w:t>
      </w:r>
    </w:p>
    <w:p w14:paraId="0C0A7AE6" w14:textId="77777777" w:rsidR="00C44DA2" w:rsidRDefault="00C44DA2" w:rsidP="00C44DA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Адреса за пошту:  Београд, </w:t>
      </w:r>
      <w:r w:rsidR="001407B4">
        <w:rPr>
          <w:lang w:val="sr-Cyrl-CS"/>
        </w:rPr>
        <w:t>Булевар Михајла Пупина 2</w:t>
      </w:r>
    </w:p>
    <w:p w14:paraId="09197B89" w14:textId="77777777" w:rsidR="00C44DA2" w:rsidRDefault="00C44DA2" w:rsidP="00C44DA2">
      <w:pPr>
        <w:pStyle w:val="Heading5"/>
        <w:rPr>
          <w:i w:val="0"/>
          <w:sz w:val="22"/>
          <w:szCs w:val="22"/>
          <w:lang w:val="ru-RU"/>
        </w:rPr>
      </w:pPr>
    </w:p>
    <w:p w14:paraId="31A4F02A" w14:textId="77777777" w:rsidR="00C44DA2" w:rsidRDefault="00C44DA2" w:rsidP="00C44DA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 складу са чланом 22. Закона о слободном приступу информацијама од јавног значаја подносим:</w:t>
      </w:r>
    </w:p>
    <w:p w14:paraId="1F9E5A58" w14:textId="77777777" w:rsidR="00C44DA2" w:rsidRDefault="00C44DA2" w:rsidP="00C44DA2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Ж А Л Б У</w:t>
      </w:r>
    </w:p>
    <w:p w14:paraId="18FCA8B4" w14:textId="77777777" w:rsidR="00C44DA2" w:rsidRDefault="00C44DA2" w:rsidP="00C44DA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против</w:t>
      </w:r>
    </w:p>
    <w:p w14:paraId="2FE0C6DA" w14:textId="77777777" w:rsidR="00C44DA2" w:rsidRPr="00C44DA2" w:rsidRDefault="00C44DA2" w:rsidP="00C44DA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</w:t>
      </w:r>
    </w:p>
    <w:p w14:paraId="5D395B48" w14:textId="77777777" w:rsidR="00C44DA2" w:rsidRPr="00C44DA2" w:rsidRDefault="00C44DA2" w:rsidP="00C44DA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</w:t>
      </w:r>
    </w:p>
    <w:p w14:paraId="7C6FBAEF" w14:textId="77777777" w:rsidR="00C44DA2" w:rsidRDefault="00C44DA2" w:rsidP="00C44DA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( навести назив органа)</w:t>
      </w:r>
    </w:p>
    <w:p w14:paraId="65636499" w14:textId="77777777" w:rsidR="00C44DA2" w:rsidRDefault="00C44DA2" w:rsidP="00C44DA2">
      <w:pPr>
        <w:jc w:val="center"/>
        <w:rPr>
          <w:sz w:val="22"/>
          <w:szCs w:val="22"/>
          <w:lang w:val="ru-RU"/>
        </w:rPr>
      </w:pPr>
    </w:p>
    <w:p w14:paraId="31173280" w14:textId="77777777" w:rsidR="00C44DA2" w:rsidRDefault="00C44DA2" w:rsidP="00C44DA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због тога што орган власти: </w:t>
      </w:r>
    </w:p>
    <w:p w14:paraId="61F92812" w14:textId="77777777" w:rsidR="00C44DA2" w:rsidRDefault="00C44DA2" w:rsidP="00C44DA2">
      <w:pPr>
        <w:ind w:left="48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није поступио </w:t>
      </w:r>
      <w:r>
        <w:rPr>
          <w:sz w:val="22"/>
          <w:szCs w:val="22"/>
          <w:lang w:val="ru-RU"/>
        </w:rPr>
        <w:t xml:space="preserve">/ </w:t>
      </w:r>
      <w:r>
        <w:rPr>
          <w:b/>
          <w:sz w:val="22"/>
          <w:szCs w:val="22"/>
          <w:lang w:val="ru-RU"/>
        </w:rPr>
        <w:t xml:space="preserve">није поступио у целости </w:t>
      </w:r>
      <w:r>
        <w:rPr>
          <w:sz w:val="22"/>
          <w:szCs w:val="22"/>
          <w:lang w:val="ru-RU"/>
        </w:rPr>
        <w:t xml:space="preserve">/  </w:t>
      </w:r>
      <w:r>
        <w:rPr>
          <w:b/>
          <w:sz w:val="22"/>
          <w:szCs w:val="22"/>
          <w:lang w:val="ru-RU"/>
        </w:rPr>
        <w:t>у законском року</w:t>
      </w:r>
    </w:p>
    <w:p w14:paraId="2E8336FF" w14:textId="77777777" w:rsidR="00C44DA2" w:rsidRDefault="00C44DA2" w:rsidP="00C44DA2">
      <w:pPr>
        <w:ind w:left="36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(подвући  због чега се изјављује жалба)</w:t>
      </w:r>
    </w:p>
    <w:p w14:paraId="7AE1A329" w14:textId="77777777" w:rsidR="00C44DA2" w:rsidRDefault="00C44DA2" w:rsidP="00C44DA2">
      <w:pPr>
        <w:rPr>
          <w:sz w:val="22"/>
          <w:szCs w:val="22"/>
          <w:lang w:val="ru-RU"/>
        </w:rPr>
      </w:pPr>
    </w:p>
    <w:p w14:paraId="3D3D4385" w14:textId="77777777" w:rsidR="00C44DA2" w:rsidRDefault="00C44DA2" w:rsidP="00C44DA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 мом захтеву  за слободан приступ информацијама од јавног значаја који сам поднео  том органу  дана ….................... године, а којим сам тражио/ла да ми се у складу са Законом о слободном приступу информацијама од јавног значаја омогући увид- копија документа који садржи информације  о /у вези са :</w:t>
      </w:r>
    </w:p>
    <w:p w14:paraId="7254273F" w14:textId="77777777" w:rsidR="00C44DA2" w:rsidRPr="00C44DA2" w:rsidRDefault="00C44DA2" w:rsidP="00C44DA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</w:t>
      </w:r>
    </w:p>
    <w:p w14:paraId="2172853D" w14:textId="77777777" w:rsidR="00C44DA2" w:rsidRPr="00C44DA2" w:rsidRDefault="00C44DA2" w:rsidP="00C44DA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</w:t>
      </w:r>
    </w:p>
    <w:p w14:paraId="416E379F" w14:textId="77777777" w:rsidR="00C44DA2" w:rsidRPr="00C44DA2" w:rsidRDefault="00C44DA2" w:rsidP="00C44DA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</w:t>
      </w:r>
    </w:p>
    <w:p w14:paraId="3C58AD06" w14:textId="77777777" w:rsidR="00C44DA2" w:rsidRPr="00C44DA2" w:rsidRDefault="00C44DA2" w:rsidP="00C44DA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</w:t>
      </w:r>
    </w:p>
    <w:p w14:paraId="30F285FD" w14:textId="77777777" w:rsidR="00C44DA2" w:rsidRDefault="00C44DA2" w:rsidP="00C44DA2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(навести податке о захтеву и информацији/ама)</w:t>
      </w:r>
    </w:p>
    <w:p w14:paraId="630B0756" w14:textId="77777777" w:rsidR="00C44DA2" w:rsidRDefault="00C44DA2" w:rsidP="00C44DA2">
      <w:pPr>
        <w:rPr>
          <w:sz w:val="22"/>
          <w:szCs w:val="22"/>
          <w:lang w:val="ru-RU"/>
        </w:rPr>
      </w:pPr>
    </w:p>
    <w:p w14:paraId="39255292" w14:textId="77777777" w:rsidR="00C44DA2" w:rsidRDefault="00C44DA2" w:rsidP="00C44DA2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основу изнетог, предлажем да Повереник уважи моју жалбу и омогући ми приступ траженој/им  информацији/ма.</w:t>
      </w:r>
    </w:p>
    <w:p w14:paraId="67DD8D31" w14:textId="77777777" w:rsidR="00C44DA2" w:rsidRDefault="00C44DA2" w:rsidP="00C44DA2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Као доказ , уз жалбу достављам копију захтева са доказом о предаји органу власти.</w:t>
      </w:r>
    </w:p>
    <w:p w14:paraId="397E8F0E" w14:textId="77777777" w:rsidR="00C44DA2" w:rsidRDefault="00C44DA2" w:rsidP="00C44DA2">
      <w:pPr>
        <w:ind w:firstLine="72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Напомена:</w:t>
      </w:r>
      <w:r>
        <w:rPr>
          <w:sz w:val="22"/>
          <w:szCs w:val="22"/>
          <w:lang w:val="ru-RU"/>
        </w:rPr>
        <w:t xml:space="preserve"> Код жалбе  због непоступању по захтеву у целости, треба приложити и добијени одговор органа власти.</w:t>
      </w:r>
    </w:p>
    <w:p w14:paraId="4742E866" w14:textId="77777777" w:rsidR="00C44DA2" w:rsidRPr="00C44DA2" w:rsidRDefault="00C44DA2" w:rsidP="00C44DA2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</w:p>
    <w:p w14:paraId="6CDA6280" w14:textId="77777777" w:rsidR="00C44DA2" w:rsidRDefault="00C44DA2" w:rsidP="00C44DA2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............................................................</w:t>
      </w:r>
    </w:p>
    <w:p w14:paraId="1101B35A" w14:textId="77777777" w:rsidR="00C44DA2" w:rsidRPr="00C44DA2" w:rsidRDefault="00C44DA2" w:rsidP="00C44DA2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Подносилац жалбе / Име и презиме</w:t>
      </w:r>
    </w:p>
    <w:p w14:paraId="094A3813" w14:textId="77777777" w:rsidR="00C44DA2" w:rsidRPr="00C44DA2" w:rsidRDefault="00C44DA2" w:rsidP="00C44DA2">
      <w:pPr>
        <w:ind w:left="5040"/>
        <w:jc w:val="right"/>
        <w:rPr>
          <w:sz w:val="22"/>
          <w:szCs w:val="22"/>
          <w:lang w:val="ru-RU"/>
        </w:rPr>
      </w:pPr>
    </w:p>
    <w:p w14:paraId="7F55E31A" w14:textId="77777777" w:rsidR="00C44DA2" w:rsidRPr="00C44DA2" w:rsidRDefault="00C44DA2" w:rsidP="00C44DA2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...............................................................                                                           потпис </w:t>
      </w:r>
    </w:p>
    <w:p w14:paraId="1CF6511C" w14:textId="77777777" w:rsidR="00C44DA2" w:rsidRDefault="00C44DA2" w:rsidP="00C44DA2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</w:t>
      </w:r>
    </w:p>
    <w:p w14:paraId="309271F8" w14:textId="77777777" w:rsidR="00C44DA2" w:rsidRPr="00C44DA2" w:rsidRDefault="00C44DA2" w:rsidP="00C44DA2">
      <w:pPr>
        <w:ind w:left="1200" w:firstLine="38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..............................................................                                                 адреса </w:t>
      </w:r>
    </w:p>
    <w:p w14:paraId="7D2B05EA" w14:textId="77777777" w:rsidR="00C44DA2" w:rsidRDefault="00C44DA2" w:rsidP="00C44DA2">
      <w:pPr>
        <w:ind w:left="1200" w:firstLine="38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</w:t>
      </w:r>
    </w:p>
    <w:p w14:paraId="768EE581" w14:textId="77777777" w:rsidR="00C44DA2" w:rsidRPr="00C44DA2" w:rsidRDefault="00C44DA2" w:rsidP="00C44DA2">
      <w:pPr>
        <w:ind w:left="1200" w:firstLine="3840"/>
        <w:jc w:val="right"/>
        <w:rPr>
          <w:sz w:val="22"/>
          <w:szCs w:val="22"/>
        </w:rPr>
      </w:pPr>
      <w:r>
        <w:rPr>
          <w:sz w:val="22"/>
          <w:szCs w:val="22"/>
          <w:lang w:val="ru-RU"/>
        </w:rPr>
        <w:t>..............................................................                                                           други подаци за контакт</w:t>
      </w:r>
      <w:r>
        <w:rPr>
          <w:sz w:val="22"/>
          <w:szCs w:val="22"/>
        </w:rPr>
        <w:t xml:space="preserve">       </w:t>
      </w:r>
    </w:p>
    <w:p w14:paraId="63077DAC" w14:textId="77777777" w:rsidR="00C44DA2" w:rsidRDefault="00C44DA2" w:rsidP="00C44DA2">
      <w:pPr>
        <w:ind w:left="5040" w:hanging="504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  <w:lang w:val="ru-RU"/>
        </w:rPr>
        <w:t>............................................................</w:t>
      </w:r>
    </w:p>
    <w:p w14:paraId="316D1A69" w14:textId="77777777" w:rsidR="00C44DA2" w:rsidRDefault="00C44DA2" w:rsidP="00C44DA2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Потпис</w:t>
      </w:r>
    </w:p>
    <w:p w14:paraId="419AE957" w14:textId="77777777" w:rsidR="00C44DA2" w:rsidRDefault="00C44DA2" w:rsidP="00C44DA2">
      <w:pPr>
        <w:rPr>
          <w:lang w:val="ru-RU"/>
        </w:rPr>
      </w:pPr>
      <w:r>
        <w:rPr>
          <w:sz w:val="22"/>
          <w:szCs w:val="22"/>
          <w:lang w:val="ru-RU"/>
        </w:rPr>
        <w:t>У................................., дана ............ 20....године</w:t>
      </w:r>
    </w:p>
    <w:p w14:paraId="6EF6751C" w14:textId="77777777" w:rsidR="00C44DA2" w:rsidRDefault="00C44DA2" w:rsidP="00C44DA2">
      <w:pPr>
        <w:jc w:val="center"/>
        <w:rPr>
          <w:b/>
          <w:lang w:val="sr-Cyrl-CS"/>
        </w:rPr>
      </w:pPr>
    </w:p>
    <w:p w14:paraId="7FF7B073" w14:textId="77777777" w:rsidR="00C44DA2" w:rsidRDefault="00C44DA2" w:rsidP="00C44DA2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ПРИМЕР ТУЖБЕ ПРОТИВ ПРВОСТЕПЕНОГ РЕШЕЊА</w:t>
      </w:r>
    </w:p>
    <w:p w14:paraId="5C392097" w14:textId="77777777" w:rsidR="00C44DA2" w:rsidRDefault="00C44DA2" w:rsidP="00C44DA2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ПРОТИВ КОГА НИЈЕ ДОЗВОЉЕНА ЖАЛБА</w:t>
      </w:r>
    </w:p>
    <w:p w14:paraId="16A42197" w14:textId="77777777" w:rsidR="00C44DA2" w:rsidRDefault="00C44DA2" w:rsidP="00C44DA2">
      <w:pPr>
        <w:rPr>
          <w:lang w:val="sr-Cyrl-CS"/>
        </w:rPr>
      </w:pPr>
    </w:p>
    <w:p w14:paraId="31A96470" w14:textId="77777777" w:rsidR="00C44DA2" w:rsidRPr="00B76A10" w:rsidRDefault="00C44DA2" w:rsidP="00C44DA2">
      <w:pPr>
        <w:jc w:val="right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 xml:space="preserve">УПРАВНИ СУД </w:t>
      </w:r>
    </w:p>
    <w:p w14:paraId="4A7EFA93" w14:textId="77777777" w:rsidR="00C44DA2" w:rsidRPr="00B76A10" w:rsidRDefault="00C44DA2" w:rsidP="00C44DA2">
      <w:pPr>
        <w:jc w:val="right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>Б е о г р а д</w:t>
      </w:r>
    </w:p>
    <w:p w14:paraId="045FA3BC" w14:textId="77777777" w:rsidR="00C44DA2" w:rsidRPr="00B76A10" w:rsidRDefault="00C44DA2" w:rsidP="00C44DA2">
      <w:pPr>
        <w:ind w:left="360"/>
        <w:jc w:val="right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 xml:space="preserve">Немањина </w:t>
      </w:r>
      <w:r w:rsidRPr="00B76A10">
        <w:rPr>
          <w:sz w:val="22"/>
          <w:szCs w:val="22"/>
          <w:lang w:val="ru-RU"/>
        </w:rPr>
        <w:t>9</w:t>
      </w:r>
    </w:p>
    <w:p w14:paraId="64191DF7" w14:textId="77777777" w:rsidR="00C44DA2" w:rsidRPr="00B76A10" w:rsidRDefault="00C44DA2" w:rsidP="00C44DA2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B76A10">
        <w:rPr>
          <w:rFonts w:ascii="Times New Roman" w:hAnsi="Times New Roman"/>
          <w:sz w:val="22"/>
          <w:szCs w:val="22"/>
        </w:rPr>
        <w:t xml:space="preserve">ТУЖИЛАЦ:_______________________________                  </w:t>
      </w:r>
    </w:p>
    <w:p w14:paraId="329F6F30" w14:textId="77777777" w:rsidR="00C44DA2" w:rsidRPr="00B76A10" w:rsidRDefault="00C44DA2" w:rsidP="00C44DA2">
      <w:pPr>
        <w:jc w:val="both"/>
        <w:rPr>
          <w:sz w:val="22"/>
          <w:szCs w:val="22"/>
          <w:lang w:val="sr-Cyrl-CS"/>
        </w:rPr>
      </w:pPr>
    </w:p>
    <w:p w14:paraId="297951D7" w14:textId="77777777" w:rsidR="00C44DA2" w:rsidRPr="00B76A10" w:rsidRDefault="00C44DA2" w:rsidP="00C44DA2">
      <w:pPr>
        <w:jc w:val="both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 xml:space="preserve">ТУЖЕНИ:________________________________                                             </w:t>
      </w:r>
    </w:p>
    <w:p w14:paraId="2E4570EF" w14:textId="77777777" w:rsidR="00C44DA2" w:rsidRDefault="00C44DA2" w:rsidP="00C44DA2">
      <w:pPr>
        <w:ind w:firstLine="360"/>
        <w:jc w:val="both"/>
        <w:rPr>
          <w:lang w:val="sr-Cyrl-CS"/>
        </w:rPr>
      </w:pPr>
    </w:p>
    <w:p w14:paraId="390A53C5" w14:textId="77777777" w:rsidR="00C44DA2" w:rsidRPr="00B76A10" w:rsidRDefault="00B76A10" w:rsidP="00C44DA2">
      <w:pPr>
        <w:ind w:firstLine="360"/>
        <w:jc w:val="both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 xml:space="preserve">            </w:t>
      </w:r>
      <w:r w:rsidR="00C44DA2" w:rsidRPr="00B76A10">
        <w:rPr>
          <w:sz w:val="22"/>
          <w:szCs w:val="22"/>
          <w:lang w:val="sr-Cyrl-CS"/>
        </w:rPr>
        <w:t>Против решења органа власти (навести назив органа)_______________број:__ од _____, на основу члана 22. ст. 2 и 3. Закона о слободном приступу информацијама од јавног значаја (Сл. гласник РС“ бр.</w:t>
      </w:r>
      <w:r w:rsidR="00C44DA2" w:rsidRPr="00B76A10">
        <w:rPr>
          <w:sz w:val="22"/>
          <w:szCs w:val="22"/>
          <w:lang w:val="ru-RU"/>
        </w:rPr>
        <w:t xml:space="preserve"> 120/04</w:t>
      </w:r>
      <w:r w:rsidR="00C44DA2" w:rsidRPr="00B76A10">
        <w:rPr>
          <w:sz w:val="22"/>
          <w:szCs w:val="22"/>
          <w:lang w:val="sr-Cyrl-CS"/>
        </w:rPr>
        <w:t>.</w:t>
      </w:r>
      <w:r w:rsidR="00C44DA2" w:rsidRPr="00B76A10">
        <w:rPr>
          <w:sz w:val="22"/>
          <w:szCs w:val="22"/>
          <w:lang w:val="ru-RU"/>
        </w:rPr>
        <w:t xml:space="preserve"> 54/07</w:t>
      </w:r>
      <w:r w:rsidR="00C44DA2" w:rsidRPr="00B76A10">
        <w:rPr>
          <w:sz w:val="22"/>
          <w:szCs w:val="22"/>
          <w:lang w:val="sr-Cyrl-CS"/>
        </w:rPr>
        <w:t>, 104/09 и 36/10),  члана 14. став 2. и члана 18. став 1. Закона о управним споровима („Сл. гласник РС“ број 111/09), у законском року, подносим</w:t>
      </w:r>
    </w:p>
    <w:p w14:paraId="5C3C8954" w14:textId="77777777" w:rsidR="00C44DA2" w:rsidRPr="00B76A10" w:rsidRDefault="00C44DA2" w:rsidP="00C44DA2">
      <w:pPr>
        <w:ind w:left="360" w:hanging="360"/>
        <w:rPr>
          <w:sz w:val="22"/>
          <w:szCs w:val="22"/>
          <w:lang w:val="sr-Cyrl-CS"/>
        </w:rPr>
      </w:pPr>
    </w:p>
    <w:p w14:paraId="196D3069" w14:textId="77777777" w:rsidR="00C44DA2" w:rsidRPr="00B76A10" w:rsidRDefault="00C44DA2" w:rsidP="00C44DA2">
      <w:pPr>
        <w:ind w:left="360" w:hanging="360"/>
        <w:jc w:val="center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>Т У Ж Б У</w:t>
      </w:r>
    </w:p>
    <w:p w14:paraId="0CE6FE45" w14:textId="77777777" w:rsidR="00C44DA2" w:rsidRPr="00B76A10" w:rsidRDefault="00C44DA2" w:rsidP="00C44DA2">
      <w:pPr>
        <w:ind w:hanging="360"/>
        <w:jc w:val="both"/>
        <w:rPr>
          <w:i/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 xml:space="preserve">      Због тога што:</w:t>
      </w:r>
      <w:r w:rsidRPr="00B76A10">
        <w:rPr>
          <w:sz w:val="22"/>
          <w:szCs w:val="22"/>
          <w:lang w:val="ru-RU"/>
        </w:rPr>
        <w:t xml:space="preserve">  </w:t>
      </w:r>
      <w:r w:rsidRPr="00B76A10">
        <w:rPr>
          <w:i/>
          <w:sz w:val="22"/>
          <w:szCs w:val="22"/>
          <w:lang w:val="ru-RU"/>
        </w:rPr>
        <w:t>(</w:t>
      </w:r>
      <w:r w:rsidRPr="00B76A10">
        <w:rPr>
          <w:i/>
          <w:sz w:val="22"/>
          <w:szCs w:val="22"/>
          <w:lang w:val="sr-Cyrl-CS"/>
        </w:rPr>
        <w:t>заокружити разлог)</w:t>
      </w:r>
    </w:p>
    <w:p w14:paraId="14B5538B" w14:textId="77777777" w:rsidR="00C44DA2" w:rsidRPr="00B76A10" w:rsidRDefault="00C44DA2" w:rsidP="00C44DA2">
      <w:pPr>
        <w:ind w:hanging="360"/>
        <w:jc w:val="both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 xml:space="preserve">      1) у акту није уопште или није правилно примењен закон, други пропис или општи акт;</w:t>
      </w:r>
    </w:p>
    <w:p w14:paraId="0B52B100" w14:textId="77777777" w:rsidR="00C44DA2" w:rsidRPr="00B76A10" w:rsidRDefault="00C44DA2" w:rsidP="00C44DA2">
      <w:pPr>
        <w:ind w:hanging="360"/>
        <w:jc w:val="both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 xml:space="preserve">      2) је акт донео ненадлежни орган;</w:t>
      </w:r>
    </w:p>
    <w:p w14:paraId="7E5CF4A2" w14:textId="77777777" w:rsidR="00C44DA2" w:rsidRPr="00B76A10" w:rsidRDefault="00C44DA2" w:rsidP="00C44DA2">
      <w:pPr>
        <w:ind w:hanging="360"/>
        <w:jc w:val="both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 xml:space="preserve">      3) у поступку доношења акта није поступљено по правилима поступка;</w:t>
      </w:r>
    </w:p>
    <w:p w14:paraId="4F21EE6D" w14:textId="77777777" w:rsidR="00C44DA2" w:rsidRPr="00B76A10" w:rsidRDefault="00C44DA2" w:rsidP="00C44DA2">
      <w:pPr>
        <w:ind w:hanging="360"/>
        <w:jc w:val="both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 xml:space="preserve">      4) је чињенично стање непотпуно или нетачно утврђено или ако је из утврђених чињеница изведен неправилан закључак у погледу чињеничног стања;</w:t>
      </w:r>
    </w:p>
    <w:p w14:paraId="63C4A3F0" w14:textId="77777777" w:rsidR="00C44DA2" w:rsidRPr="00B76A10" w:rsidRDefault="00C44DA2" w:rsidP="00C44DA2">
      <w:pPr>
        <w:ind w:hanging="360"/>
        <w:jc w:val="both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 xml:space="preserve">      5) је у акту који је донет по слободној оцени, орган прекорачио границе законског овлашћења или ако такав акт није донет у складу са циљем у којем је овлашћење дато  </w:t>
      </w:r>
    </w:p>
    <w:p w14:paraId="09D20DF3" w14:textId="77777777" w:rsidR="00C44DA2" w:rsidRPr="00B76A10" w:rsidRDefault="00C44DA2" w:rsidP="00C44DA2">
      <w:pPr>
        <w:ind w:left="360" w:hanging="360"/>
        <w:jc w:val="center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>О б р а з л о ж е њ е</w:t>
      </w:r>
    </w:p>
    <w:p w14:paraId="5A6DDBFF" w14:textId="77777777" w:rsidR="00C44DA2" w:rsidRPr="00B76A10" w:rsidRDefault="00C44DA2" w:rsidP="00C44DA2">
      <w:pPr>
        <w:ind w:left="360" w:firstLine="360"/>
        <w:jc w:val="both"/>
        <w:rPr>
          <w:sz w:val="22"/>
          <w:szCs w:val="22"/>
          <w:lang w:val="sr-Cyrl-CS"/>
        </w:rPr>
      </w:pPr>
    </w:p>
    <w:p w14:paraId="439DB2BB" w14:textId="77777777" w:rsidR="00C44DA2" w:rsidRPr="00B76A10" w:rsidRDefault="00C44DA2" w:rsidP="00C44DA2">
      <w:pPr>
        <w:pBdr>
          <w:bottom w:val="single" w:sz="12" w:space="1" w:color="auto"/>
        </w:pBdr>
        <w:ind w:firstLine="720"/>
        <w:jc w:val="both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 xml:space="preserve">Решењем органа власти </w:t>
      </w:r>
      <w:r w:rsidRPr="00B76A10">
        <w:rPr>
          <w:i/>
          <w:sz w:val="22"/>
          <w:szCs w:val="22"/>
          <w:lang w:val="sr-Cyrl-CS"/>
        </w:rPr>
        <w:t>(навести назив органа</w:t>
      </w:r>
      <w:r w:rsidRPr="00B76A10">
        <w:rPr>
          <w:sz w:val="22"/>
          <w:szCs w:val="22"/>
          <w:lang w:val="sr-Cyrl-CS"/>
        </w:rPr>
        <w:t>)    ___________________________________________________број________од______ одбијен је мој захтев за приступ информацијама од јавног значаја као неоснован.</w:t>
      </w:r>
    </w:p>
    <w:p w14:paraId="13DE9BC2" w14:textId="77777777" w:rsidR="00C44DA2" w:rsidRPr="00B76A10" w:rsidRDefault="00C44DA2" w:rsidP="00C44DA2">
      <w:pPr>
        <w:pBdr>
          <w:bottom w:val="single" w:sz="12" w:space="1" w:color="auto"/>
        </w:pBdr>
        <w:ind w:firstLine="720"/>
        <w:jc w:val="both"/>
        <w:rPr>
          <w:sz w:val="22"/>
          <w:szCs w:val="22"/>
          <w:lang w:val="sr-Cyrl-CS"/>
        </w:rPr>
      </w:pPr>
    </w:p>
    <w:p w14:paraId="5E0A2390" w14:textId="77777777" w:rsidR="00C44DA2" w:rsidRPr="00B76A10" w:rsidRDefault="00C44DA2" w:rsidP="00C44DA2">
      <w:pPr>
        <w:pBdr>
          <w:bottom w:val="single" w:sz="12" w:space="1" w:color="auto"/>
        </w:pBdr>
        <w:ind w:firstLine="720"/>
        <w:jc w:val="both"/>
        <w:rPr>
          <w:sz w:val="22"/>
          <w:szCs w:val="22"/>
          <w:lang w:val="sr-Cyrl-CS"/>
        </w:rPr>
      </w:pPr>
    </w:p>
    <w:p w14:paraId="46032D18" w14:textId="77777777" w:rsidR="00C44DA2" w:rsidRPr="00B76A10" w:rsidRDefault="00C44DA2" w:rsidP="00C44DA2">
      <w:pPr>
        <w:ind w:firstLine="720"/>
        <w:jc w:val="both"/>
        <w:rPr>
          <w:i/>
          <w:sz w:val="22"/>
          <w:szCs w:val="22"/>
          <w:lang w:val="ru-RU"/>
        </w:rPr>
      </w:pPr>
      <w:r w:rsidRPr="00B76A10">
        <w:rPr>
          <w:i/>
          <w:sz w:val="22"/>
          <w:szCs w:val="22"/>
          <w:lang w:val="sr-Cyrl-CS"/>
        </w:rPr>
        <w:t xml:space="preserve">(Образложити због чега је решење незаконито) </w:t>
      </w:r>
    </w:p>
    <w:p w14:paraId="02E5CD23" w14:textId="77777777" w:rsidR="00C44DA2" w:rsidRPr="00B76A10" w:rsidRDefault="00C44DA2" w:rsidP="00C44DA2">
      <w:pPr>
        <w:ind w:firstLine="720"/>
        <w:jc w:val="both"/>
        <w:rPr>
          <w:sz w:val="22"/>
          <w:szCs w:val="22"/>
          <w:lang w:val="sr-Cyrl-CS"/>
        </w:rPr>
      </w:pPr>
    </w:p>
    <w:p w14:paraId="44FB5BE8" w14:textId="77777777" w:rsidR="00C44DA2" w:rsidRPr="00B76A10" w:rsidRDefault="00C44DA2" w:rsidP="00C44DA2">
      <w:pPr>
        <w:ind w:firstLine="720"/>
        <w:jc w:val="both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>Како је наведеним решењем тужиоцу ускраћено уставно и законско право на приступ траженим информацијама, тужилац  п р е д л а ж е  да  Управни суд поднету тужбу уважи и поништи решење органа власти ______________ број:________ од _________.</w:t>
      </w:r>
    </w:p>
    <w:p w14:paraId="7A01A2DB" w14:textId="77777777" w:rsidR="00C44DA2" w:rsidRPr="00B76A10" w:rsidRDefault="00C44DA2" w:rsidP="00C44DA2">
      <w:pPr>
        <w:ind w:firstLine="720"/>
        <w:jc w:val="both"/>
        <w:rPr>
          <w:sz w:val="22"/>
          <w:szCs w:val="22"/>
          <w:lang w:val="sr-Cyrl-CS"/>
        </w:rPr>
      </w:pPr>
    </w:p>
    <w:p w14:paraId="2BD198A8" w14:textId="77777777" w:rsidR="00C44DA2" w:rsidRPr="00B76A10" w:rsidRDefault="00C44DA2" w:rsidP="00C44DA2">
      <w:pPr>
        <w:jc w:val="both"/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>Прилог: решење органа власти ______________ број:________ од _________.</w:t>
      </w:r>
    </w:p>
    <w:p w14:paraId="22DA2A7E" w14:textId="77777777" w:rsidR="00C44DA2" w:rsidRPr="00B76A10" w:rsidRDefault="00C44DA2" w:rsidP="00C44DA2">
      <w:pPr>
        <w:ind w:left="360"/>
        <w:rPr>
          <w:sz w:val="22"/>
          <w:szCs w:val="22"/>
          <w:lang w:val="sr-Cyrl-CS"/>
        </w:rPr>
      </w:pPr>
    </w:p>
    <w:p w14:paraId="269CE5DD" w14:textId="77777777" w:rsidR="00C44DA2" w:rsidRPr="00B76A10" w:rsidRDefault="00C44DA2" w:rsidP="00C44DA2">
      <w:pPr>
        <w:rPr>
          <w:sz w:val="22"/>
          <w:szCs w:val="22"/>
          <w:lang w:val="sr-Cyrl-CS"/>
        </w:rPr>
      </w:pPr>
      <w:r w:rsidRPr="00B76A10">
        <w:rPr>
          <w:sz w:val="22"/>
          <w:szCs w:val="22"/>
          <w:lang w:val="sr-Cyrl-CS"/>
        </w:rPr>
        <w:t>Дана ________20____године                                        ______________________</w:t>
      </w:r>
    </w:p>
    <w:p w14:paraId="6C2B0AB3" w14:textId="77777777" w:rsidR="00C44DA2" w:rsidRPr="00B76A10" w:rsidRDefault="00C44DA2" w:rsidP="00C44DA2">
      <w:pPr>
        <w:ind w:left="360"/>
        <w:rPr>
          <w:sz w:val="22"/>
          <w:szCs w:val="22"/>
          <w:lang w:val="ru-RU"/>
        </w:rPr>
      </w:pPr>
      <w:r w:rsidRPr="00B76A10">
        <w:rPr>
          <w:sz w:val="22"/>
          <w:szCs w:val="22"/>
          <w:lang w:val="sr-Cyrl-CS"/>
        </w:rPr>
        <w:t xml:space="preserve">                                                                                   Тужилац/име и презиме,назив</w:t>
      </w:r>
    </w:p>
    <w:p w14:paraId="4A4676CE" w14:textId="77777777" w:rsidR="00C44DA2" w:rsidRDefault="00C44DA2" w:rsidP="00C44DA2">
      <w:pPr>
        <w:ind w:left="360"/>
        <w:rPr>
          <w:sz w:val="22"/>
          <w:szCs w:val="22"/>
          <w:lang w:val="ru-RU"/>
        </w:rPr>
      </w:pPr>
    </w:p>
    <w:p w14:paraId="0C488765" w14:textId="77777777" w:rsidR="00C44DA2" w:rsidRDefault="00C44DA2" w:rsidP="00C44DA2">
      <w:pPr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_______________________</w:t>
      </w:r>
    </w:p>
    <w:p w14:paraId="557ED6E7" w14:textId="77777777" w:rsidR="00C44DA2" w:rsidRDefault="00C44DA2" w:rsidP="00C44DA2">
      <w:pPr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адреса, седиште</w:t>
      </w:r>
    </w:p>
    <w:p w14:paraId="7E073202" w14:textId="77777777" w:rsidR="00C44DA2" w:rsidRDefault="00C44DA2" w:rsidP="00C44DA2">
      <w:pPr>
        <w:ind w:left="504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</w:t>
      </w:r>
      <w:r>
        <w:rPr>
          <w:sz w:val="22"/>
          <w:szCs w:val="22"/>
          <w:lang w:val="sr-Cyrl-CS"/>
        </w:rPr>
        <w:t>______________________</w:t>
      </w:r>
    </w:p>
    <w:p w14:paraId="75166B9D" w14:textId="77777777" w:rsidR="00C44DA2" w:rsidRDefault="00C44DA2" w:rsidP="00C44DA2">
      <w:pPr>
        <w:ind w:left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</w:t>
      </w:r>
      <w:r w:rsidR="001407B4">
        <w:rPr>
          <w:sz w:val="22"/>
          <w:szCs w:val="22"/>
          <w:lang w:val="sr-Cyrl-CS"/>
        </w:rPr>
        <w:t xml:space="preserve">                       потпис</w:t>
      </w:r>
    </w:p>
    <w:sectPr w:rsidR="00C44D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22D8"/>
    <w:multiLevelType w:val="hybridMultilevel"/>
    <w:tmpl w:val="2DE4D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A2"/>
    <w:rsid w:val="001407B4"/>
    <w:rsid w:val="004B0752"/>
    <w:rsid w:val="004B7778"/>
    <w:rsid w:val="00593B96"/>
    <w:rsid w:val="006A7CA2"/>
    <w:rsid w:val="006D653F"/>
    <w:rsid w:val="007475FA"/>
    <w:rsid w:val="00A31336"/>
    <w:rsid w:val="00B50E61"/>
    <w:rsid w:val="00B76A10"/>
    <w:rsid w:val="00C4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  <o:rules v:ext="edit">
        <o:r id="V:Rule9" type="connector" idref="#_s1035">
          <o:proxy start="" idref="#_s1037" connectloc="0"/>
          <o:proxy end="" idref="#_s1036" connectloc="2"/>
        </o:r>
        <o:r id="V:Rule10" type="connector" idref="#_s1033">
          <o:proxy start="" idref="#_s1039" connectloc="0"/>
          <o:proxy end="" idref="#_s1037" connectloc="2"/>
        </o:r>
        <o:r id="V:Rule11" type="connector" idref="#_s1034">
          <o:proxy start="" idref="#_s1038" connectloc="0"/>
          <o:proxy end="" idref="#_s1037" connectloc="2"/>
        </o:r>
        <o:r id="V:Rule12" type="connector" idref="#_s1029">
          <o:proxy start="" idref="#_s1043" connectloc="0"/>
          <o:proxy end="" idref="#_s1041" connectloc="2"/>
        </o:r>
        <o:r id="V:Rule13" type="connector" idref="#_s1030">
          <o:proxy start="" idref="#_s1042" connectloc="0"/>
          <o:proxy end="" idref="#_s1041" connectloc="2"/>
        </o:r>
        <o:r id="V:Rule14" type="connector" idref="#_s1032">
          <o:proxy start="" idref="#_s1040" connectloc="0"/>
          <o:proxy end="" idref="#_s1039" connectloc="2"/>
        </o:r>
        <o:r id="V:Rule15" type="connector" idref="#_s1031">
          <o:proxy start="" idref="#_s1041" connectloc="0"/>
          <o:proxy end="" idref="#_s1040" connectloc="2"/>
        </o:r>
        <o:r id="V:Rule16" type="connector" idref="#_s1028">
          <o:proxy start="" idref="#_s1044" connectloc="0"/>
          <o:proxy end="" idref="#_s1043" connectloc="2"/>
        </o:r>
      </o:rules>
    </o:shapelayout>
  </w:shapeDefaults>
  <w:decimalSymbol w:val=","/>
  <w:listSeparator w:val=";"/>
  <w14:docId w14:val="1461DB77"/>
  <w15:chartTrackingRefBased/>
  <w15:docId w15:val="{ABC55D8B-FF6A-45F8-B1E9-B9A3FCBB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4DA2"/>
    <w:rPr>
      <w:noProof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C44D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44D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44DA2"/>
    <w:rPr>
      <w:color w:val="0000FF"/>
      <w:u w:val="single"/>
    </w:rPr>
  </w:style>
  <w:style w:type="character" w:customStyle="1" w:styleId="Heading4Char">
    <w:name w:val="Heading 4 Char"/>
    <w:link w:val="Heading4"/>
    <w:locked/>
    <w:rsid w:val="00C44DA2"/>
    <w:rPr>
      <w:b/>
      <w:bCs/>
      <w:noProof/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locked/>
    <w:rsid w:val="00C44DA2"/>
    <w:rPr>
      <w:b/>
      <w:bCs/>
      <w:i/>
      <w:iCs/>
      <w:noProof/>
      <w:sz w:val="26"/>
      <w:szCs w:val="26"/>
      <w:lang w:val="en-US" w:eastAsia="en-US" w:bidi="ar-SA"/>
    </w:rPr>
  </w:style>
  <w:style w:type="character" w:customStyle="1" w:styleId="FootnoteTextChar">
    <w:name w:val="Footnote Text Char"/>
    <w:link w:val="FootnoteText"/>
    <w:semiHidden/>
    <w:locked/>
    <w:rsid w:val="00C44DA2"/>
    <w:rPr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C44DA2"/>
    <w:pPr>
      <w:tabs>
        <w:tab w:val="left" w:pos="1440"/>
      </w:tabs>
      <w:jc w:val="both"/>
    </w:pPr>
    <w:rPr>
      <w:noProof w:val="0"/>
      <w:sz w:val="20"/>
      <w:szCs w:val="20"/>
    </w:rPr>
  </w:style>
  <w:style w:type="character" w:customStyle="1" w:styleId="BodyTextChar">
    <w:name w:val="Body Text Char"/>
    <w:link w:val="BodyText"/>
    <w:locked/>
    <w:rsid w:val="00C44DA2"/>
    <w:rPr>
      <w:rFonts w:ascii="CTimesRoman" w:hAnsi="CTimesRoman"/>
      <w:sz w:val="24"/>
      <w:lang w:val="sr-Cyrl-CS" w:bidi="ar-SA"/>
    </w:rPr>
  </w:style>
  <w:style w:type="paragraph" w:styleId="BodyText">
    <w:name w:val="Body Text"/>
    <w:basedOn w:val="Normal"/>
    <w:link w:val="BodyTextChar"/>
    <w:rsid w:val="00C44DA2"/>
    <w:pPr>
      <w:widowControl w:val="0"/>
      <w:tabs>
        <w:tab w:val="left" w:pos="1440"/>
      </w:tabs>
      <w:spacing w:after="120"/>
      <w:jc w:val="both"/>
    </w:pPr>
    <w:rPr>
      <w:rFonts w:ascii="CTimesRoman" w:hAnsi="CTimesRoman"/>
      <w:noProof w:val="0"/>
      <w:szCs w:val="20"/>
      <w:lang w:val="sr-Cyrl-CS"/>
    </w:rPr>
  </w:style>
  <w:style w:type="character" w:styleId="UnresolvedMention">
    <w:name w:val="Unresolved Mention"/>
    <w:uiPriority w:val="99"/>
    <w:semiHidden/>
    <w:unhideWhenUsed/>
    <w:rsid w:val="001407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gajic@napa.gov.rs" TargetMode="External"/><Relationship Id="rId11" Type="http://schemas.microsoft.com/office/2007/relationships/diagramDrawing" Target="diagrams/drawing1.xml"/><Relationship Id="rId5" Type="http://schemas.openxmlformats.org/officeDocument/2006/relationships/hyperlink" Target="mailto:irena.gajic@napa.gov.rs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0F3917-C727-412E-A8E4-707557D67B1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71614B7A-8B53-4DA0-81A9-13D1633DD412}">
      <dgm:prSet/>
      <dgm:spPr/>
      <dgm:t>
        <a:bodyPr/>
        <a:lstStyle/>
        <a:p>
          <a:pPr marR="0" algn="ctr" rtl="0"/>
          <a:r>
            <a:rPr lang="sr-Cyrl-CS" b="0" i="0" u="none" strike="noStrike" baseline="0">
              <a:latin typeface="Arial" panose="020B0604020202020204" pitchFamily="34" charset="0"/>
            </a:rPr>
            <a:t>ШЕМАТСКИ ПРИКАЗ ПОСТУПКА ЗА ПРИСТУП ИНФОРМАЦИЈАМА</a:t>
          </a:r>
          <a:endParaRPr lang="en-US"/>
        </a:p>
      </dgm:t>
    </dgm:pt>
    <dgm:pt modelId="{15CCFD60-8C0D-45C5-84CB-6063C2227F5B}" type="parTrans" cxnId="{522F70CD-95C6-431D-98A9-64AB63281706}">
      <dgm:prSet/>
      <dgm:spPr/>
    </dgm:pt>
    <dgm:pt modelId="{36807B14-420E-41DD-B8D4-6DF64E6D80D6}" type="sibTrans" cxnId="{522F70CD-95C6-431D-98A9-64AB63281706}">
      <dgm:prSet/>
      <dgm:spPr/>
    </dgm:pt>
    <dgm:pt modelId="{AF5E1A14-A42A-4969-804E-6BABD8B5DC82}">
      <dgm:prSet/>
      <dgm:spPr/>
      <dgm:t>
        <a:bodyPr/>
        <a:lstStyle/>
        <a:p>
          <a:pPr marR="0" algn="ctr" rtl="0"/>
          <a:r>
            <a:rPr lang="sr-Cyrl-CS" b="0" i="0" u="none" strike="noStrike" baseline="0">
              <a:latin typeface="Arial" panose="020B0604020202020204" pitchFamily="34" charset="0"/>
            </a:rPr>
            <a:t>ЗАХТЕВ</a:t>
          </a:r>
        </a:p>
        <a:p>
          <a:pPr marR="0" algn="ctr" rtl="0"/>
          <a:endParaRPr lang="sr-Cyrl-CS" b="0" i="0" u="none" strike="noStrike" baseline="0">
            <a:latin typeface="Arial" panose="020B0604020202020204" pitchFamily="34" charset="0"/>
          </a:endParaRPr>
        </a:p>
        <a:p>
          <a:pPr marR="0" algn="ctr" rtl="0"/>
          <a:r>
            <a:rPr lang="sr-Cyrl-CS" b="0" i="0" u="none" strike="noStrike" baseline="0">
              <a:latin typeface="Arial" panose="020B0604020202020204" pitchFamily="34" charset="0"/>
            </a:rPr>
            <a:t>УСМЕНИ    -   ПИСМЕНИ</a:t>
          </a:r>
          <a:endParaRPr lang="en-US"/>
        </a:p>
      </dgm:t>
    </dgm:pt>
    <dgm:pt modelId="{49ECA849-AF27-477F-9D40-44255DE0E8CB}" type="parTrans" cxnId="{CE727BC4-2D4B-47B3-84E7-67E94E44FD41}">
      <dgm:prSet/>
      <dgm:spPr/>
    </dgm:pt>
    <dgm:pt modelId="{47157FEF-3CBA-4C77-9EF5-F2F66FC1101B}" type="sibTrans" cxnId="{CE727BC4-2D4B-47B3-84E7-67E94E44FD41}">
      <dgm:prSet/>
      <dgm:spPr/>
    </dgm:pt>
    <dgm:pt modelId="{4295F2FC-EAFA-46EE-812A-7A15536F32F4}">
      <dgm:prSet/>
      <dgm:spPr/>
      <dgm:t>
        <a:bodyPr/>
        <a:lstStyle/>
        <a:p>
          <a:pPr marR="0" algn="ctr" rtl="0"/>
          <a:r>
            <a:rPr lang="sr-Cyrl-CS" b="0" i="0" u="sng" strike="noStrike" baseline="0">
              <a:latin typeface="Arial" panose="020B0604020202020204" pitchFamily="34" charset="0"/>
            </a:rPr>
            <a:t>УДОВОЉАВАЊЕ ЗАХТВУ</a:t>
          </a:r>
        </a:p>
        <a:p>
          <a:pPr marR="0" algn="ctr" rtl="0"/>
          <a:endParaRPr lang="sr-Cyrl-CS" b="1" i="0" u="sng" strike="noStrike" baseline="0">
            <a:latin typeface="Arial" panose="020B0604020202020204" pitchFamily="34" charset="0"/>
          </a:endParaRPr>
        </a:p>
        <a:p>
          <a:pPr marR="0" algn="l" rtl="0"/>
          <a:r>
            <a:rPr lang="sr-Cyrl-CS" b="0" i="0" u="none" strike="noStrike" baseline="0">
              <a:latin typeface="Arial" panose="020B0604020202020204" pitchFamily="34" charset="0"/>
            </a:rPr>
            <a:t>обавештење о поседовању информације;</a:t>
          </a:r>
        </a:p>
        <a:p>
          <a:pPr marR="0" algn="l" rtl="0"/>
          <a:r>
            <a:rPr lang="sr-Cyrl-CS" b="0" i="0" u="none" strike="noStrike" baseline="0">
              <a:latin typeface="Arial" panose="020B0604020202020204" pitchFamily="34" charset="0"/>
            </a:rPr>
            <a:t>увид у документ са траженом информацијом;</a:t>
          </a:r>
        </a:p>
        <a:p>
          <a:pPr marR="0" algn="l" rtl="0"/>
          <a:r>
            <a:rPr lang="sr-Cyrl-CS" b="0" i="0" u="none" strike="noStrike" baseline="0">
              <a:latin typeface="Arial" panose="020B0604020202020204" pitchFamily="34" charset="0"/>
            </a:rPr>
            <a:t>издавање копије документа са траженом информацијом;</a:t>
          </a:r>
        </a:p>
        <a:p>
          <a:pPr marR="0" algn="l" rtl="0"/>
          <a:r>
            <a:rPr lang="sr-Cyrl-CS" b="0" i="0" u="none" strike="noStrike" baseline="0">
              <a:latin typeface="Arial" panose="020B0604020202020204" pitchFamily="34" charset="0"/>
            </a:rPr>
            <a:t>достављање документа поштом или на други начин</a:t>
          </a:r>
          <a:endParaRPr lang="en-US"/>
        </a:p>
      </dgm:t>
    </dgm:pt>
    <dgm:pt modelId="{936D974C-ABE7-4744-8B34-D5A52E83CE63}" type="parTrans" cxnId="{E1D63EF7-1E92-48A0-939A-BEEDBDCBD232}">
      <dgm:prSet/>
      <dgm:spPr/>
    </dgm:pt>
    <dgm:pt modelId="{C62AD3A6-9A33-4DF3-AD31-8D61E46C9DE7}" type="sibTrans" cxnId="{E1D63EF7-1E92-48A0-939A-BEEDBDCBD232}">
      <dgm:prSet/>
      <dgm:spPr/>
    </dgm:pt>
    <dgm:pt modelId="{775CB66C-9ACA-4623-B7D6-80B9B52C3D8D}">
      <dgm:prSet/>
      <dgm:spPr/>
      <dgm:t>
        <a:bodyPr/>
        <a:lstStyle/>
        <a:p>
          <a:pPr marR="0" algn="ctr" rtl="0"/>
          <a:r>
            <a:rPr lang="sr-Cyrl-CS" b="0" i="0" u="none" strike="noStrike" baseline="0">
              <a:latin typeface="Arial" panose="020B0604020202020204" pitchFamily="34" charset="0"/>
            </a:rPr>
            <a:t>РЕШЕЊЕ О ОДБИЈАЊУ ЗАХТЕВА ИЛИ ЋУТАЊЕ УПРАВЕ</a:t>
          </a:r>
          <a:endParaRPr lang="en-US"/>
        </a:p>
      </dgm:t>
    </dgm:pt>
    <dgm:pt modelId="{C6BC0128-9099-403A-8653-3DC55172CD52}" type="parTrans" cxnId="{70A0E28B-AE95-4124-9157-632B5ABA5189}">
      <dgm:prSet/>
      <dgm:spPr/>
    </dgm:pt>
    <dgm:pt modelId="{0CDCDF0A-D400-4050-BFC6-150578C2EBF0}" type="sibTrans" cxnId="{70A0E28B-AE95-4124-9157-632B5ABA5189}">
      <dgm:prSet/>
      <dgm:spPr/>
    </dgm:pt>
    <dgm:pt modelId="{ED46A179-E835-4CB4-930F-984D2B8D63ED}">
      <dgm:prSet/>
      <dgm:spPr/>
      <dgm:t>
        <a:bodyPr/>
        <a:lstStyle/>
        <a:p>
          <a:pPr marR="0" algn="ctr" rtl="0"/>
          <a:r>
            <a:rPr lang="sr-Cyrl-CS" b="0" i="0" u="none" strike="noStrike" baseline="0">
              <a:latin typeface="Arial" panose="020B0604020202020204" pitchFamily="34" charset="0"/>
            </a:rPr>
            <a:t>ЖАЛБА ПОВЕРЕНИКУ</a:t>
          </a:r>
          <a:endParaRPr lang="en-US"/>
        </a:p>
      </dgm:t>
    </dgm:pt>
    <dgm:pt modelId="{A6361123-BDE7-41C7-A008-F8CDE0E81B27}" type="parTrans" cxnId="{EBA02662-82F2-4C71-96EC-88AB1094A0E8}">
      <dgm:prSet/>
      <dgm:spPr/>
    </dgm:pt>
    <dgm:pt modelId="{4CCB00AB-1F29-47AC-B1B4-038376B3DA9D}" type="sibTrans" cxnId="{EBA02662-82F2-4C71-96EC-88AB1094A0E8}">
      <dgm:prSet/>
      <dgm:spPr/>
    </dgm:pt>
    <dgm:pt modelId="{B10E0E9A-BD0C-4D7B-90F0-6B49D99949EB}">
      <dgm:prSet/>
      <dgm:spPr/>
      <dgm:t>
        <a:bodyPr/>
        <a:lstStyle/>
        <a:p>
          <a:pPr marR="0" algn="ctr" rtl="0"/>
          <a:r>
            <a:rPr lang="sr-Cyrl-CS" b="0" i="0" u="none" strike="noStrike" baseline="0">
              <a:latin typeface="Arial" panose="020B0604020202020204" pitchFamily="34" charset="0"/>
            </a:rPr>
            <a:t>РЕШЕЊЕ ПОВЕРЕНИКА ПО ЖАЛБИ</a:t>
          </a:r>
          <a:endParaRPr lang="en-US"/>
        </a:p>
      </dgm:t>
    </dgm:pt>
    <dgm:pt modelId="{477A291D-F878-4D86-88A4-21C6AFAEF730}" type="parTrans" cxnId="{88A968ED-0588-4D70-87FB-147FDA5125B4}">
      <dgm:prSet/>
      <dgm:spPr/>
    </dgm:pt>
    <dgm:pt modelId="{A5669345-E090-48D8-80D3-BB1790550E9E}" type="sibTrans" cxnId="{88A968ED-0588-4D70-87FB-147FDA5125B4}">
      <dgm:prSet/>
      <dgm:spPr/>
    </dgm:pt>
    <dgm:pt modelId="{0390E1BF-75C8-4C92-AD17-EF7C9D182E98}">
      <dgm:prSet/>
      <dgm:spPr/>
      <dgm:t>
        <a:bodyPr/>
        <a:lstStyle/>
        <a:p>
          <a:pPr marR="0" algn="ctr" rtl="0"/>
          <a:r>
            <a:rPr lang="sr-Cyrl-CS" b="0" i="0" u="none" strike="noStrike" baseline="0">
              <a:latin typeface="Arial" panose="020B0604020202020204" pitchFamily="34" charset="0"/>
            </a:rPr>
            <a:t>РЕШЕЊЕ</a:t>
          </a:r>
        </a:p>
        <a:p>
          <a:pPr marR="0" algn="ctr" rtl="0"/>
          <a:r>
            <a:rPr lang="sr-Cyrl-CS" b="0" i="0" u="none" strike="noStrike" baseline="0">
              <a:latin typeface="Arial" panose="020B0604020202020204" pitchFamily="34" charset="0"/>
            </a:rPr>
            <a:t>о усвајању жалбе</a:t>
          </a:r>
          <a:endParaRPr lang="en-US"/>
        </a:p>
      </dgm:t>
    </dgm:pt>
    <dgm:pt modelId="{4ED1B0D8-F775-4CF0-96CF-B1841994E16E}" type="parTrans" cxnId="{58E06F1B-E8B0-4E63-9116-27597D9F2680}">
      <dgm:prSet/>
      <dgm:spPr/>
    </dgm:pt>
    <dgm:pt modelId="{26EE3505-3ED5-4901-9F7D-A79F3E60BF80}" type="sibTrans" cxnId="{58E06F1B-E8B0-4E63-9116-27597D9F2680}">
      <dgm:prSet/>
      <dgm:spPr/>
    </dgm:pt>
    <dgm:pt modelId="{C336281D-7BBD-4E37-B148-8941661D4733}">
      <dgm:prSet/>
      <dgm:spPr/>
      <dgm:t>
        <a:bodyPr/>
        <a:lstStyle/>
        <a:p>
          <a:pPr marR="0" algn="ctr" rtl="0"/>
          <a:r>
            <a:rPr lang="sr-Cyrl-CS" b="0" i="0" u="none" strike="noStrike" baseline="0">
              <a:latin typeface="Arial" panose="020B0604020202020204" pitchFamily="34" charset="0"/>
            </a:rPr>
            <a:t>РЕШЕЊЕ</a:t>
          </a:r>
        </a:p>
        <a:p>
          <a:pPr marR="0" algn="ctr" rtl="0"/>
          <a:r>
            <a:rPr lang="sr-Cyrl-CS" b="0" i="0" u="none" strike="noStrike" baseline="0">
              <a:latin typeface="Arial" panose="020B0604020202020204" pitchFamily="34" charset="0"/>
            </a:rPr>
            <a:t>о одбијању жалбе</a:t>
          </a:r>
          <a:endParaRPr lang="en-US"/>
        </a:p>
      </dgm:t>
    </dgm:pt>
    <dgm:pt modelId="{B089CA6A-E8F8-4A2A-9B4F-4EB3C385AE35}" type="parTrans" cxnId="{D6C29F1B-E685-4187-9127-5FFA44AC106D}">
      <dgm:prSet/>
      <dgm:spPr/>
    </dgm:pt>
    <dgm:pt modelId="{E7959E84-A24C-40D3-AE8F-06107D44D6C1}" type="sibTrans" cxnId="{D6C29F1B-E685-4187-9127-5FFA44AC106D}">
      <dgm:prSet/>
      <dgm:spPr/>
    </dgm:pt>
    <dgm:pt modelId="{CE86640B-6127-44BA-8120-789D6A7C0604}">
      <dgm:prSet/>
      <dgm:spPr/>
      <dgm:t>
        <a:bodyPr/>
        <a:lstStyle/>
        <a:p>
          <a:pPr marR="0" algn="ctr" rtl="0"/>
          <a:r>
            <a:rPr lang="sr-Cyrl-CS" b="0" i="0" u="none" strike="noStrike" baseline="0">
              <a:latin typeface="Arial" panose="020B0604020202020204" pitchFamily="34" charset="0"/>
            </a:rPr>
            <a:t>ТУЖБА</a:t>
          </a:r>
        </a:p>
        <a:p>
          <a:pPr marR="0" algn="ctr" rtl="0"/>
          <a:r>
            <a:rPr lang="sr-Cyrl-CS" b="0" i="0" u="none" strike="noStrike" baseline="0">
              <a:latin typeface="Arial" panose="020B0604020202020204" pitchFamily="34" charset="0"/>
            </a:rPr>
            <a:t>којом се покреће управни спор пред надлежним судом против решења Повереника</a:t>
          </a:r>
          <a:endParaRPr lang="en-US"/>
        </a:p>
      </dgm:t>
    </dgm:pt>
    <dgm:pt modelId="{786BA77F-FD0B-4AA5-8EF1-049842063A07}" type="parTrans" cxnId="{B1DD4200-C22B-4CED-A15F-F33695F61F71}">
      <dgm:prSet/>
      <dgm:spPr/>
    </dgm:pt>
    <dgm:pt modelId="{F7AB77B0-9B05-4C5A-B841-B93B92E34D1A}" type="sibTrans" cxnId="{B1DD4200-C22B-4CED-A15F-F33695F61F71}">
      <dgm:prSet/>
      <dgm:spPr/>
    </dgm:pt>
    <dgm:pt modelId="{01C5B90E-E6F0-4FE1-BCA4-D9BF2E28F477}" type="pres">
      <dgm:prSet presAssocID="{CC0F3917-C727-412E-A8E4-707557D67B1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C8D9132-7E8B-438D-8E2F-D89F584498DB}" type="pres">
      <dgm:prSet presAssocID="{71614B7A-8B53-4DA0-81A9-13D1633DD412}" presName="hierRoot1" presStyleCnt="0">
        <dgm:presLayoutVars>
          <dgm:hierBranch/>
        </dgm:presLayoutVars>
      </dgm:prSet>
      <dgm:spPr/>
    </dgm:pt>
    <dgm:pt modelId="{AD938184-77C7-438E-A329-1664E3290A6E}" type="pres">
      <dgm:prSet presAssocID="{71614B7A-8B53-4DA0-81A9-13D1633DD412}" presName="rootComposite1" presStyleCnt="0"/>
      <dgm:spPr/>
    </dgm:pt>
    <dgm:pt modelId="{9A8A13C8-EF69-4DAA-A4D5-4E10BAD92FFD}" type="pres">
      <dgm:prSet presAssocID="{71614B7A-8B53-4DA0-81A9-13D1633DD412}" presName="rootText1" presStyleLbl="node0" presStyleIdx="0" presStyleCnt="1">
        <dgm:presLayoutVars>
          <dgm:chPref val="3"/>
        </dgm:presLayoutVars>
      </dgm:prSet>
      <dgm:spPr/>
    </dgm:pt>
    <dgm:pt modelId="{76FB001B-0B98-4B2C-A303-9CA2AA9BEBB5}" type="pres">
      <dgm:prSet presAssocID="{71614B7A-8B53-4DA0-81A9-13D1633DD412}" presName="rootConnector1" presStyleLbl="node1" presStyleIdx="0" presStyleCnt="0"/>
      <dgm:spPr/>
    </dgm:pt>
    <dgm:pt modelId="{B28AD481-2561-480D-B398-F39422C65517}" type="pres">
      <dgm:prSet presAssocID="{71614B7A-8B53-4DA0-81A9-13D1633DD412}" presName="hierChild2" presStyleCnt="0"/>
      <dgm:spPr/>
    </dgm:pt>
    <dgm:pt modelId="{BFDC1621-DD6B-452C-B2A4-9F2A7C83238E}" type="pres">
      <dgm:prSet presAssocID="{49ECA849-AF27-477F-9D40-44255DE0E8CB}" presName="Name35" presStyleLbl="parChTrans1D2" presStyleIdx="0" presStyleCnt="1"/>
      <dgm:spPr/>
    </dgm:pt>
    <dgm:pt modelId="{79DE2F45-B1B8-4552-955B-504DEA35AF59}" type="pres">
      <dgm:prSet presAssocID="{AF5E1A14-A42A-4969-804E-6BABD8B5DC82}" presName="hierRoot2" presStyleCnt="0">
        <dgm:presLayoutVars>
          <dgm:hierBranch/>
        </dgm:presLayoutVars>
      </dgm:prSet>
      <dgm:spPr/>
    </dgm:pt>
    <dgm:pt modelId="{50DE38AF-6B5F-4219-80AE-A3959C60992A}" type="pres">
      <dgm:prSet presAssocID="{AF5E1A14-A42A-4969-804E-6BABD8B5DC82}" presName="rootComposite" presStyleCnt="0"/>
      <dgm:spPr/>
    </dgm:pt>
    <dgm:pt modelId="{3746694B-CA5B-424B-A8DE-5268A6E75972}" type="pres">
      <dgm:prSet presAssocID="{AF5E1A14-A42A-4969-804E-6BABD8B5DC82}" presName="rootText" presStyleLbl="node2" presStyleIdx="0" presStyleCnt="1">
        <dgm:presLayoutVars>
          <dgm:chPref val="3"/>
        </dgm:presLayoutVars>
      </dgm:prSet>
      <dgm:spPr/>
    </dgm:pt>
    <dgm:pt modelId="{2A5B751B-2A45-4DDF-8684-EA9D6BFDB7A2}" type="pres">
      <dgm:prSet presAssocID="{AF5E1A14-A42A-4969-804E-6BABD8B5DC82}" presName="rootConnector" presStyleLbl="node2" presStyleIdx="0" presStyleCnt="1"/>
      <dgm:spPr/>
    </dgm:pt>
    <dgm:pt modelId="{BCB6BC94-0B46-4AC0-A64F-2F794F0F4000}" type="pres">
      <dgm:prSet presAssocID="{AF5E1A14-A42A-4969-804E-6BABD8B5DC82}" presName="hierChild4" presStyleCnt="0"/>
      <dgm:spPr/>
    </dgm:pt>
    <dgm:pt modelId="{44BCBA38-B7B1-4139-8F67-7B53D36106FF}" type="pres">
      <dgm:prSet presAssocID="{936D974C-ABE7-4744-8B34-D5A52E83CE63}" presName="Name35" presStyleLbl="parChTrans1D3" presStyleIdx="0" presStyleCnt="2"/>
      <dgm:spPr/>
    </dgm:pt>
    <dgm:pt modelId="{1E4D420B-F6C8-4590-8955-BCFB1189CE9B}" type="pres">
      <dgm:prSet presAssocID="{4295F2FC-EAFA-46EE-812A-7A15536F32F4}" presName="hierRoot2" presStyleCnt="0">
        <dgm:presLayoutVars>
          <dgm:hierBranch val="r"/>
        </dgm:presLayoutVars>
      </dgm:prSet>
      <dgm:spPr/>
    </dgm:pt>
    <dgm:pt modelId="{64186086-54DC-46C8-8A6B-BE3FC2F26E36}" type="pres">
      <dgm:prSet presAssocID="{4295F2FC-EAFA-46EE-812A-7A15536F32F4}" presName="rootComposite" presStyleCnt="0"/>
      <dgm:spPr/>
    </dgm:pt>
    <dgm:pt modelId="{82C94C4E-3E22-4A65-9BFF-7ED6DACFEF99}" type="pres">
      <dgm:prSet presAssocID="{4295F2FC-EAFA-46EE-812A-7A15536F32F4}" presName="rootText" presStyleLbl="node3" presStyleIdx="0" presStyleCnt="2">
        <dgm:presLayoutVars>
          <dgm:chPref val="3"/>
        </dgm:presLayoutVars>
      </dgm:prSet>
      <dgm:spPr/>
    </dgm:pt>
    <dgm:pt modelId="{0573B957-FD3E-41D1-BD8A-B99EE125913B}" type="pres">
      <dgm:prSet presAssocID="{4295F2FC-EAFA-46EE-812A-7A15536F32F4}" presName="rootConnector" presStyleLbl="node3" presStyleIdx="0" presStyleCnt="2"/>
      <dgm:spPr/>
    </dgm:pt>
    <dgm:pt modelId="{9FDA3A06-8F7A-416B-B9E1-77C6BC9BCDE1}" type="pres">
      <dgm:prSet presAssocID="{4295F2FC-EAFA-46EE-812A-7A15536F32F4}" presName="hierChild4" presStyleCnt="0"/>
      <dgm:spPr/>
    </dgm:pt>
    <dgm:pt modelId="{EA17F331-597D-4261-8BD9-9CA0076AA9EA}" type="pres">
      <dgm:prSet presAssocID="{4295F2FC-EAFA-46EE-812A-7A15536F32F4}" presName="hierChild5" presStyleCnt="0"/>
      <dgm:spPr/>
    </dgm:pt>
    <dgm:pt modelId="{3161A1A4-6D83-4AFB-90E3-9FA9B3DA632B}" type="pres">
      <dgm:prSet presAssocID="{C6BC0128-9099-403A-8653-3DC55172CD52}" presName="Name35" presStyleLbl="parChTrans1D3" presStyleIdx="1" presStyleCnt="2"/>
      <dgm:spPr/>
    </dgm:pt>
    <dgm:pt modelId="{A38F0B77-6A2D-4DE5-9827-B94258346D36}" type="pres">
      <dgm:prSet presAssocID="{775CB66C-9ACA-4623-B7D6-80B9B52C3D8D}" presName="hierRoot2" presStyleCnt="0">
        <dgm:presLayoutVars>
          <dgm:hierBranch/>
        </dgm:presLayoutVars>
      </dgm:prSet>
      <dgm:spPr/>
    </dgm:pt>
    <dgm:pt modelId="{14E3873D-1540-4077-8697-C562D6BAF3F7}" type="pres">
      <dgm:prSet presAssocID="{775CB66C-9ACA-4623-B7D6-80B9B52C3D8D}" presName="rootComposite" presStyleCnt="0"/>
      <dgm:spPr/>
    </dgm:pt>
    <dgm:pt modelId="{6B8DE658-BE1B-4191-91CA-5CC78AAE538F}" type="pres">
      <dgm:prSet presAssocID="{775CB66C-9ACA-4623-B7D6-80B9B52C3D8D}" presName="rootText" presStyleLbl="node3" presStyleIdx="1" presStyleCnt="2">
        <dgm:presLayoutVars>
          <dgm:chPref val="3"/>
        </dgm:presLayoutVars>
      </dgm:prSet>
      <dgm:spPr/>
    </dgm:pt>
    <dgm:pt modelId="{F73B79D6-C8C5-4651-A552-DA46BC4E98E2}" type="pres">
      <dgm:prSet presAssocID="{775CB66C-9ACA-4623-B7D6-80B9B52C3D8D}" presName="rootConnector" presStyleLbl="node3" presStyleIdx="1" presStyleCnt="2"/>
      <dgm:spPr/>
    </dgm:pt>
    <dgm:pt modelId="{415DBD4F-3361-4635-9E33-51ADAA23D7DE}" type="pres">
      <dgm:prSet presAssocID="{775CB66C-9ACA-4623-B7D6-80B9B52C3D8D}" presName="hierChild4" presStyleCnt="0"/>
      <dgm:spPr/>
    </dgm:pt>
    <dgm:pt modelId="{016E062F-32AE-4F06-878B-A985635D8264}" type="pres">
      <dgm:prSet presAssocID="{A6361123-BDE7-41C7-A008-F8CDE0E81B27}" presName="Name35" presStyleLbl="parChTrans1D4" presStyleIdx="0" presStyleCnt="5"/>
      <dgm:spPr/>
    </dgm:pt>
    <dgm:pt modelId="{4E189BFC-89E7-44FC-81AA-2C98FB9600A7}" type="pres">
      <dgm:prSet presAssocID="{ED46A179-E835-4CB4-930F-984D2B8D63ED}" presName="hierRoot2" presStyleCnt="0">
        <dgm:presLayoutVars>
          <dgm:hierBranch/>
        </dgm:presLayoutVars>
      </dgm:prSet>
      <dgm:spPr/>
    </dgm:pt>
    <dgm:pt modelId="{AB88E094-F89E-4737-A4C5-31155C056A5D}" type="pres">
      <dgm:prSet presAssocID="{ED46A179-E835-4CB4-930F-984D2B8D63ED}" presName="rootComposite" presStyleCnt="0"/>
      <dgm:spPr/>
    </dgm:pt>
    <dgm:pt modelId="{12616103-3F26-457B-9AD9-89943F6976FB}" type="pres">
      <dgm:prSet presAssocID="{ED46A179-E835-4CB4-930F-984D2B8D63ED}" presName="rootText" presStyleLbl="node4" presStyleIdx="0" presStyleCnt="5">
        <dgm:presLayoutVars>
          <dgm:chPref val="3"/>
        </dgm:presLayoutVars>
      </dgm:prSet>
      <dgm:spPr/>
    </dgm:pt>
    <dgm:pt modelId="{9B87FB0E-F02B-4EC1-A297-7BB43F64AD2D}" type="pres">
      <dgm:prSet presAssocID="{ED46A179-E835-4CB4-930F-984D2B8D63ED}" presName="rootConnector" presStyleLbl="node4" presStyleIdx="0" presStyleCnt="5"/>
      <dgm:spPr/>
    </dgm:pt>
    <dgm:pt modelId="{8ADFEC21-438E-45BD-B6D1-B068BC895856}" type="pres">
      <dgm:prSet presAssocID="{ED46A179-E835-4CB4-930F-984D2B8D63ED}" presName="hierChild4" presStyleCnt="0"/>
      <dgm:spPr/>
    </dgm:pt>
    <dgm:pt modelId="{56BF025F-A3CB-4389-BEF8-3CBD7AC28FC0}" type="pres">
      <dgm:prSet presAssocID="{477A291D-F878-4D86-88A4-21C6AFAEF730}" presName="Name35" presStyleLbl="parChTrans1D4" presStyleIdx="1" presStyleCnt="5"/>
      <dgm:spPr/>
    </dgm:pt>
    <dgm:pt modelId="{8934DF90-A718-400E-8F53-391E56323F17}" type="pres">
      <dgm:prSet presAssocID="{B10E0E9A-BD0C-4D7B-90F0-6B49D99949EB}" presName="hierRoot2" presStyleCnt="0">
        <dgm:presLayoutVars>
          <dgm:hierBranch/>
        </dgm:presLayoutVars>
      </dgm:prSet>
      <dgm:spPr/>
    </dgm:pt>
    <dgm:pt modelId="{C7041A2C-EC33-4B8C-A80C-5E97FD0816DC}" type="pres">
      <dgm:prSet presAssocID="{B10E0E9A-BD0C-4D7B-90F0-6B49D99949EB}" presName="rootComposite" presStyleCnt="0"/>
      <dgm:spPr/>
    </dgm:pt>
    <dgm:pt modelId="{999E8585-4521-40C3-B0C3-ACA519E63D9E}" type="pres">
      <dgm:prSet presAssocID="{B10E0E9A-BD0C-4D7B-90F0-6B49D99949EB}" presName="rootText" presStyleLbl="node4" presStyleIdx="1" presStyleCnt="5">
        <dgm:presLayoutVars>
          <dgm:chPref val="3"/>
        </dgm:presLayoutVars>
      </dgm:prSet>
      <dgm:spPr/>
    </dgm:pt>
    <dgm:pt modelId="{B7DDB63D-4092-4251-B261-4110356BB2B5}" type="pres">
      <dgm:prSet presAssocID="{B10E0E9A-BD0C-4D7B-90F0-6B49D99949EB}" presName="rootConnector" presStyleLbl="node4" presStyleIdx="1" presStyleCnt="5"/>
      <dgm:spPr/>
    </dgm:pt>
    <dgm:pt modelId="{6A905DE9-A742-4FE7-B777-BC4EEC7288F2}" type="pres">
      <dgm:prSet presAssocID="{B10E0E9A-BD0C-4D7B-90F0-6B49D99949EB}" presName="hierChild4" presStyleCnt="0"/>
      <dgm:spPr/>
    </dgm:pt>
    <dgm:pt modelId="{46783AD5-E319-4493-8CBF-6BE46A63F6A2}" type="pres">
      <dgm:prSet presAssocID="{4ED1B0D8-F775-4CF0-96CF-B1841994E16E}" presName="Name35" presStyleLbl="parChTrans1D4" presStyleIdx="2" presStyleCnt="5"/>
      <dgm:spPr/>
    </dgm:pt>
    <dgm:pt modelId="{6AE78B7E-168F-4939-BBDE-E8B14E7CD4FE}" type="pres">
      <dgm:prSet presAssocID="{0390E1BF-75C8-4C92-AD17-EF7C9D182E98}" presName="hierRoot2" presStyleCnt="0">
        <dgm:presLayoutVars>
          <dgm:hierBranch val="r"/>
        </dgm:presLayoutVars>
      </dgm:prSet>
      <dgm:spPr/>
    </dgm:pt>
    <dgm:pt modelId="{59275086-CEE9-45C9-9426-6E575FDEE1E4}" type="pres">
      <dgm:prSet presAssocID="{0390E1BF-75C8-4C92-AD17-EF7C9D182E98}" presName="rootComposite" presStyleCnt="0"/>
      <dgm:spPr/>
    </dgm:pt>
    <dgm:pt modelId="{B008A561-CEEC-4C77-9E5B-F365AE46C731}" type="pres">
      <dgm:prSet presAssocID="{0390E1BF-75C8-4C92-AD17-EF7C9D182E98}" presName="rootText" presStyleLbl="node4" presStyleIdx="2" presStyleCnt="5">
        <dgm:presLayoutVars>
          <dgm:chPref val="3"/>
        </dgm:presLayoutVars>
      </dgm:prSet>
      <dgm:spPr/>
    </dgm:pt>
    <dgm:pt modelId="{956C79AA-2573-447A-AD81-A293E427A450}" type="pres">
      <dgm:prSet presAssocID="{0390E1BF-75C8-4C92-AD17-EF7C9D182E98}" presName="rootConnector" presStyleLbl="node4" presStyleIdx="2" presStyleCnt="5"/>
      <dgm:spPr/>
    </dgm:pt>
    <dgm:pt modelId="{F227BE14-640D-4EA9-A7D6-69A7D9C00CB6}" type="pres">
      <dgm:prSet presAssocID="{0390E1BF-75C8-4C92-AD17-EF7C9D182E98}" presName="hierChild4" presStyleCnt="0"/>
      <dgm:spPr/>
    </dgm:pt>
    <dgm:pt modelId="{63FEA1BF-52ED-482C-B33A-5F38B2FE0D6F}" type="pres">
      <dgm:prSet presAssocID="{0390E1BF-75C8-4C92-AD17-EF7C9D182E98}" presName="hierChild5" presStyleCnt="0"/>
      <dgm:spPr/>
    </dgm:pt>
    <dgm:pt modelId="{28BAC230-4D45-41FD-97D7-1C18435A5B7F}" type="pres">
      <dgm:prSet presAssocID="{B089CA6A-E8F8-4A2A-9B4F-4EB3C385AE35}" presName="Name35" presStyleLbl="parChTrans1D4" presStyleIdx="3" presStyleCnt="5"/>
      <dgm:spPr/>
    </dgm:pt>
    <dgm:pt modelId="{191212F4-40EA-4C85-9F27-7C3D201D9C7A}" type="pres">
      <dgm:prSet presAssocID="{C336281D-7BBD-4E37-B148-8941661D4733}" presName="hierRoot2" presStyleCnt="0">
        <dgm:presLayoutVars>
          <dgm:hierBranch/>
        </dgm:presLayoutVars>
      </dgm:prSet>
      <dgm:spPr/>
    </dgm:pt>
    <dgm:pt modelId="{DDAEB1A1-F568-4877-BE87-E5E2FF861709}" type="pres">
      <dgm:prSet presAssocID="{C336281D-7BBD-4E37-B148-8941661D4733}" presName="rootComposite" presStyleCnt="0"/>
      <dgm:spPr/>
    </dgm:pt>
    <dgm:pt modelId="{6B4E26E4-85D1-4F3D-B084-2613B4DE1FF3}" type="pres">
      <dgm:prSet presAssocID="{C336281D-7BBD-4E37-B148-8941661D4733}" presName="rootText" presStyleLbl="node4" presStyleIdx="3" presStyleCnt="5">
        <dgm:presLayoutVars>
          <dgm:chPref val="3"/>
        </dgm:presLayoutVars>
      </dgm:prSet>
      <dgm:spPr/>
    </dgm:pt>
    <dgm:pt modelId="{01F7649D-B691-47C8-B44B-FF21D611CBDB}" type="pres">
      <dgm:prSet presAssocID="{C336281D-7BBD-4E37-B148-8941661D4733}" presName="rootConnector" presStyleLbl="node4" presStyleIdx="3" presStyleCnt="5"/>
      <dgm:spPr/>
    </dgm:pt>
    <dgm:pt modelId="{08220804-145F-4CDB-85C5-B40E0D5B5613}" type="pres">
      <dgm:prSet presAssocID="{C336281D-7BBD-4E37-B148-8941661D4733}" presName="hierChild4" presStyleCnt="0"/>
      <dgm:spPr/>
    </dgm:pt>
    <dgm:pt modelId="{54A3E563-056A-4CB3-BFAC-B4A6E5F96503}" type="pres">
      <dgm:prSet presAssocID="{786BA77F-FD0B-4AA5-8EF1-049842063A07}" presName="Name35" presStyleLbl="parChTrans1D4" presStyleIdx="4" presStyleCnt="5"/>
      <dgm:spPr/>
    </dgm:pt>
    <dgm:pt modelId="{78D836FC-9087-40C4-9515-18EB044A35DD}" type="pres">
      <dgm:prSet presAssocID="{CE86640B-6127-44BA-8120-789D6A7C0604}" presName="hierRoot2" presStyleCnt="0">
        <dgm:presLayoutVars>
          <dgm:hierBranch val="r"/>
        </dgm:presLayoutVars>
      </dgm:prSet>
      <dgm:spPr/>
    </dgm:pt>
    <dgm:pt modelId="{B7D37BB9-CD8B-4F42-8044-26451E1B776D}" type="pres">
      <dgm:prSet presAssocID="{CE86640B-6127-44BA-8120-789D6A7C0604}" presName="rootComposite" presStyleCnt="0"/>
      <dgm:spPr/>
    </dgm:pt>
    <dgm:pt modelId="{64AA0D5A-C18B-459A-B887-8FADD408D0C5}" type="pres">
      <dgm:prSet presAssocID="{CE86640B-6127-44BA-8120-789D6A7C0604}" presName="rootText" presStyleLbl="node4" presStyleIdx="4" presStyleCnt="5">
        <dgm:presLayoutVars>
          <dgm:chPref val="3"/>
        </dgm:presLayoutVars>
      </dgm:prSet>
      <dgm:spPr/>
    </dgm:pt>
    <dgm:pt modelId="{B6F097E4-D8A5-48F4-8F4F-B52D01B9C765}" type="pres">
      <dgm:prSet presAssocID="{CE86640B-6127-44BA-8120-789D6A7C0604}" presName="rootConnector" presStyleLbl="node4" presStyleIdx="4" presStyleCnt="5"/>
      <dgm:spPr/>
    </dgm:pt>
    <dgm:pt modelId="{BFB95347-4DC6-4C62-881D-99A4AA66DACC}" type="pres">
      <dgm:prSet presAssocID="{CE86640B-6127-44BA-8120-789D6A7C0604}" presName="hierChild4" presStyleCnt="0"/>
      <dgm:spPr/>
    </dgm:pt>
    <dgm:pt modelId="{7849B311-1BA0-4EB2-837B-65F6EEE24C9C}" type="pres">
      <dgm:prSet presAssocID="{CE86640B-6127-44BA-8120-789D6A7C0604}" presName="hierChild5" presStyleCnt="0"/>
      <dgm:spPr/>
    </dgm:pt>
    <dgm:pt modelId="{A45D1272-3F06-4DC0-9C1C-BCC130E93DBC}" type="pres">
      <dgm:prSet presAssocID="{C336281D-7BBD-4E37-B148-8941661D4733}" presName="hierChild5" presStyleCnt="0"/>
      <dgm:spPr/>
    </dgm:pt>
    <dgm:pt modelId="{1A4BFE17-97BB-4D0C-AD44-4028129A72FF}" type="pres">
      <dgm:prSet presAssocID="{B10E0E9A-BD0C-4D7B-90F0-6B49D99949EB}" presName="hierChild5" presStyleCnt="0"/>
      <dgm:spPr/>
    </dgm:pt>
    <dgm:pt modelId="{545F8D16-EE72-450C-80A3-AAEF682A69EE}" type="pres">
      <dgm:prSet presAssocID="{ED46A179-E835-4CB4-930F-984D2B8D63ED}" presName="hierChild5" presStyleCnt="0"/>
      <dgm:spPr/>
    </dgm:pt>
    <dgm:pt modelId="{667FE970-91B8-4C07-922B-D1E50BCF8469}" type="pres">
      <dgm:prSet presAssocID="{775CB66C-9ACA-4623-B7D6-80B9B52C3D8D}" presName="hierChild5" presStyleCnt="0"/>
      <dgm:spPr/>
    </dgm:pt>
    <dgm:pt modelId="{B9E20190-8D08-4855-A4C8-71DD5F6A190E}" type="pres">
      <dgm:prSet presAssocID="{AF5E1A14-A42A-4969-804E-6BABD8B5DC82}" presName="hierChild5" presStyleCnt="0"/>
      <dgm:spPr/>
    </dgm:pt>
    <dgm:pt modelId="{C0717E90-ED42-4CFA-93D8-79780FB8B8E8}" type="pres">
      <dgm:prSet presAssocID="{71614B7A-8B53-4DA0-81A9-13D1633DD412}" presName="hierChild3" presStyleCnt="0"/>
      <dgm:spPr/>
    </dgm:pt>
  </dgm:ptLst>
  <dgm:cxnLst>
    <dgm:cxn modelId="{B1DD4200-C22B-4CED-A15F-F33695F61F71}" srcId="{C336281D-7BBD-4E37-B148-8941661D4733}" destId="{CE86640B-6127-44BA-8120-789D6A7C0604}" srcOrd="0" destOrd="0" parTransId="{786BA77F-FD0B-4AA5-8EF1-049842063A07}" sibTransId="{F7AB77B0-9B05-4C5A-B841-B93B92E34D1A}"/>
    <dgm:cxn modelId="{1A16490B-E04F-4430-B14A-AE1FA231A1B1}" type="presOf" srcId="{0390E1BF-75C8-4C92-AD17-EF7C9D182E98}" destId="{B008A561-CEEC-4C77-9E5B-F365AE46C731}" srcOrd="0" destOrd="0" presId="urn:microsoft.com/office/officeart/2005/8/layout/orgChart1"/>
    <dgm:cxn modelId="{0D3C100E-DB3F-4F19-A7F3-7C9643529EAA}" type="presOf" srcId="{477A291D-F878-4D86-88A4-21C6AFAEF730}" destId="{56BF025F-A3CB-4389-BEF8-3CBD7AC28FC0}" srcOrd="0" destOrd="0" presId="urn:microsoft.com/office/officeart/2005/8/layout/orgChart1"/>
    <dgm:cxn modelId="{B2EB280F-514F-40D2-BA28-757F5BC46AA8}" type="presOf" srcId="{A6361123-BDE7-41C7-A008-F8CDE0E81B27}" destId="{016E062F-32AE-4F06-878B-A985635D8264}" srcOrd="0" destOrd="0" presId="urn:microsoft.com/office/officeart/2005/8/layout/orgChart1"/>
    <dgm:cxn modelId="{9976F810-725F-4CD7-9FA6-2724881B72FC}" type="presOf" srcId="{C6BC0128-9099-403A-8653-3DC55172CD52}" destId="{3161A1A4-6D83-4AFB-90E3-9FA9B3DA632B}" srcOrd="0" destOrd="0" presId="urn:microsoft.com/office/officeart/2005/8/layout/orgChart1"/>
    <dgm:cxn modelId="{58E06F1B-E8B0-4E63-9116-27597D9F2680}" srcId="{B10E0E9A-BD0C-4D7B-90F0-6B49D99949EB}" destId="{0390E1BF-75C8-4C92-AD17-EF7C9D182E98}" srcOrd="0" destOrd="0" parTransId="{4ED1B0D8-F775-4CF0-96CF-B1841994E16E}" sibTransId="{26EE3505-3ED5-4901-9F7D-A79F3E60BF80}"/>
    <dgm:cxn modelId="{D6C29F1B-E685-4187-9127-5FFA44AC106D}" srcId="{B10E0E9A-BD0C-4D7B-90F0-6B49D99949EB}" destId="{C336281D-7BBD-4E37-B148-8941661D4733}" srcOrd="1" destOrd="0" parTransId="{B089CA6A-E8F8-4A2A-9B4F-4EB3C385AE35}" sibTransId="{E7959E84-A24C-40D3-AE8F-06107D44D6C1}"/>
    <dgm:cxn modelId="{CDDB4E1C-0C06-470D-85DE-DC14D4793DB2}" type="presOf" srcId="{B10E0E9A-BD0C-4D7B-90F0-6B49D99949EB}" destId="{B7DDB63D-4092-4251-B261-4110356BB2B5}" srcOrd="1" destOrd="0" presId="urn:microsoft.com/office/officeart/2005/8/layout/orgChart1"/>
    <dgm:cxn modelId="{543B681D-0B9D-455B-ADB3-42D2097E1EA0}" type="presOf" srcId="{ED46A179-E835-4CB4-930F-984D2B8D63ED}" destId="{12616103-3F26-457B-9AD9-89943F6976FB}" srcOrd="0" destOrd="0" presId="urn:microsoft.com/office/officeart/2005/8/layout/orgChart1"/>
    <dgm:cxn modelId="{09999B23-B054-40A9-87E8-5A22FE35DEE6}" type="presOf" srcId="{71614B7A-8B53-4DA0-81A9-13D1633DD412}" destId="{9A8A13C8-EF69-4DAA-A4D5-4E10BAD92FFD}" srcOrd="0" destOrd="0" presId="urn:microsoft.com/office/officeart/2005/8/layout/orgChart1"/>
    <dgm:cxn modelId="{70CE363A-4419-4911-8A34-7DD5F1DE21FE}" type="presOf" srcId="{AF5E1A14-A42A-4969-804E-6BABD8B5DC82}" destId="{3746694B-CA5B-424B-A8DE-5268A6E75972}" srcOrd="0" destOrd="0" presId="urn:microsoft.com/office/officeart/2005/8/layout/orgChart1"/>
    <dgm:cxn modelId="{EA9AA43F-6A70-4AF4-90E4-C6B85391B087}" type="presOf" srcId="{4295F2FC-EAFA-46EE-812A-7A15536F32F4}" destId="{0573B957-FD3E-41D1-BD8A-B99EE125913B}" srcOrd="1" destOrd="0" presId="urn:microsoft.com/office/officeart/2005/8/layout/orgChart1"/>
    <dgm:cxn modelId="{00DD4E5B-783C-406B-B839-2BDD17327DA0}" type="presOf" srcId="{CE86640B-6127-44BA-8120-789D6A7C0604}" destId="{64AA0D5A-C18B-459A-B887-8FADD408D0C5}" srcOrd="0" destOrd="0" presId="urn:microsoft.com/office/officeart/2005/8/layout/orgChart1"/>
    <dgm:cxn modelId="{EBA02662-82F2-4C71-96EC-88AB1094A0E8}" srcId="{775CB66C-9ACA-4623-B7D6-80B9B52C3D8D}" destId="{ED46A179-E835-4CB4-930F-984D2B8D63ED}" srcOrd="0" destOrd="0" parTransId="{A6361123-BDE7-41C7-A008-F8CDE0E81B27}" sibTransId="{4CCB00AB-1F29-47AC-B1B4-038376B3DA9D}"/>
    <dgm:cxn modelId="{F0C48365-B782-4B1C-8E7F-E170B2BA8AAE}" type="presOf" srcId="{71614B7A-8B53-4DA0-81A9-13D1633DD412}" destId="{76FB001B-0B98-4B2C-A303-9CA2AA9BEBB5}" srcOrd="1" destOrd="0" presId="urn:microsoft.com/office/officeart/2005/8/layout/orgChart1"/>
    <dgm:cxn modelId="{60C1846B-E975-4358-BC4F-FE41FC8B0BFF}" type="presOf" srcId="{C336281D-7BBD-4E37-B148-8941661D4733}" destId="{01F7649D-B691-47C8-B44B-FF21D611CBDB}" srcOrd="1" destOrd="0" presId="urn:microsoft.com/office/officeart/2005/8/layout/orgChart1"/>
    <dgm:cxn modelId="{48BBC14C-EB83-4B1A-A8CB-C9E2BB2E6B93}" type="presOf" srcId="{AF5E1A14-A42A-4969-804E-6BABD8B5DC82}" destId="{2A5B751B-2A45-4DDF-8684-EA9D6BFDB7A2}" srcOrd="1" destOrd="0" presId="urn:microsoft.com/office/officeart/2005/8/layout/orgChart1"/>
    <dgm:cxn modelId="{6325EC50-BB40-48D4-947A-9272BA0A504A}" type="presOf" srcId="{936D974C-ABE7-4744-8B34-D5A52E83CE63}" destId="{44BCBA38-B7B1-4139-8F67-7B53D36106FF}" srcOrd="0" destOrd="0" presId="urn:microsoft.com/office/officeart/2005/8/layout/orgChart1"/>
    <dgm:cxn modelId="{848A4754-607A-4C06-BDFC-1282295FAA27}" type="presOf" srcId="{4ED1B0D8-F775-4CF0-96CF-B1841994E16E}" destId="{46783AD5-E319-4493-8CBF-6BE46A63F6A2}" srcOrd="0" destOrd="0" presId="urn:microsoft.com/office/officeart/2005/8/layout/orgChart1"/>
    <dgm:cxn modelId="{09DFB155-2C26-4D3E-A9AD-9478E44A1C89}" type="presOf" srcId="{775CB66C-9ACA-4623-B7D6-80B9B52C3D8D}" destId="{6B8DE658-BE1B-4191-91CA-5CC78AAE538F}" srcOrd="0" destOrd="0" presId="urn:microsoft.com/office/officeart/2005/8/layout/orgChart1"/>
    <dgm:cxn modelId="{2FC4FF59-003F-4373-8775-23F3A50FF83A}" type="presOf" srcId="{0390E1BF-75C8-4C92-AD17-EF7C9D182E98}" destId="{956C79AA-2573-447A-AD81-A293E427A450}" srcOrd="1" destOrd="0" presId="urn:microsoft.com/office/officeart/2005/8/layout/orgChart1"/>
    <dgm:cxn modelId="{70A0E28B-AE95-4124-9157-632B5ABA5189}" srcId="{AF5E1A14-A42A-4969-804E-6BABD8B5DC82}" destId="{775CB66C-9ACA-4623-B7D6-80B9B52C3D8D}" srcOrd="1" destOrd="0" parTransId="{C6BC0128-9099-403A-8653-3DC55172CD52}" sibTransId="{0CDCDF0A-D400-4050-BFC6-150578C2EBF0}"/>
    <dgm:cxn modelId="{8373638C-18E3-495E-A1FD-C879CBFE2784}" type="presOf" srcId="{CC0F3917-C727-412E-A8E4-707557D67B1F}" destId="{01C5B90E-E6F0-4FE1-BCA4-D9BF2E28F477}" srcOrd="0" destOrd="0" presId="urn:microsoft.com/office/officeart/2005/8/layout/orgChart1"/>
    <dgm:cxn modelId="{342C5C9E-50D9-4604-8752-887A5AB25A1D}" type="presOf" srcId="{B089CA6A-E8F8-4A2A-9B4F-4EB3C385AE35}" destId="{28BAC230-4D45-41FD-97D7-1C18435A5B7F}" srcOrd="0" destOrd="0" presId="urn:microsoft.com/office/officeart/2005/8/layout/orgChart1"/>
    <dgm:cxn modelId="{638F3EA3-50AA-4BFA-9859-F7293AB1D1E8}" type="presOf" srcId="{B10E0E9A-BD0C-4D7B-90F0-6B49D99949EB}" destId="{999E8585-4521-40C3-B0C3-ACA519E63D9E}" srcOrd="0" destOrd="0" presId="urn:microsoft.com/office/officeart/2005/8/layout/orgChart1"/>
    <dgm:cxn modelId="{867763A6-F7BB-408D-936D-B0866C3305D2}" type="presOf" srcId="{4295F2FC-EAFA-46EE-812A-7A15536F32F4}" destId="{82C94C4E-3E22-4A65-9BFF-7ED6DACFEF99}" srcOrd="0" destOrd="0" presId="urn:microsoft.com/office/officeart/2005/8/layout/orgChart1"/>
    <dgm:cxn modelId="{20BE16A7-7E26-47A8-B902-F01F9F4C04F2}" type="presOf" srcId="{CE86640B-6127-44BA-8120-789D6A7C0604}" destId="{B6F097E4-D8A5-48F4-8F4F-B52D01B9C765}" srcOrd="1" destOrd="0" presId="urn:microsoft.com/office/officeart/2005/8/layout/orgChart1"/>
    <dgm:cxn modelId="{44625DB1-35F5-48FE-A625-0C3CEB1CA204}" type="presOf" srcId="{49ECA849-AF27-477F-9D40-44255DE0E8CB}" destId="{BFDC1621-DD6B-452C-B2A4-9F2A7C83238E}" srcOrd="0" destOrd="0" presId="urn:microsoft.com/office/officeart/2005/8/layout/orgChart1"/>
    <dgm:cxn modelId="{B6BB14C0-F0AF-457F-9B47-A8DD28D841DE}" type="presOf" srcId="{C336281D-7BBD-4E37-B148-8941661D4733}" destId="{6B4E26E4-85D1-4F3D-B084-2613B4DE1FF3}" srcOrd="0" destOrd="0" presId="urn:microsoft.com/office/officeart/2005/8/layout/orgChart1"/>
    <dgm:cxn modelId="{CE727BC4-2D4B-47B3-84E7-67E94E44FD41}" srcId="{71614B7A-8B53-4DA0-81A9-13D1633DD412}" destId="{AF5E1A14-A42A-4969-804E-6BABD8B5DC82}" srcOrd="0" destOrd="0" parTransId="{49ECA849-AF27-477F-9D40-44255DE0E8CB}" sibTransId="{47157FEF-3CBA-4C77-9EF5-F2F66FC1101B}"/>
    <dgm:cxn modelId="{522F70CD-95C6-431D-98A9-64AB63281706}" srcId="{CC0F3917-C727-412E-A8E4-707557D67B1F}" destId="{71614B7A-8B53-4DA0-81A9-13D1633DD412}" srcOrd="0" destOrd="0" parTransId="{15CCFD60-8C0D-45C5-84CB-6063C2227F5B}" sibTransId="{36807B14-420E-41DD-B8D4-6DF64E6D80D6}"/>
    <dgm:cxn modelId="{67C897D0-7C22-4F77-BC36-3864BA5E354D}" type="presOf" srcId="{ED46A179-E835-4CB4-930F-984D2B8D63ED}" destId="{9B87FB0E-F02B-4EC1-A297-7BB43F64AD2D}" srcOrd="1" destOrd="0" presId="urn:microsoft.com/office/officeart/2005/8/layout/orgChart1"/>
    <dgm:cxn modelId="{9F773FE7-BD25-4C13-93C9-50C24ABA2806}" type="presOf" srcId="{775CB66C-9ACA-4623-B7D6-80B9B52C3D8D}" destId="{F73B79D6-C8C5-4651-A552-DA46BC4E98E2}" srcOrd="1" destOrd="0" presId="urn:microsoft.com/office/officeart/2005/8/layout/orgChart1"/>
    <dgm:cxn modelId="{88A968ED-0588-4D70-87FB-147FDA5125B4}" srcId="{ED46A179-E835-4CB4-930F-984D2B8D63ED}" destId="{B10E0E9A-BD0C-4D7B-90F0-6B49D99949EB}" srcOrd="0" destOrd="0" parTransId="{477A291D-F878-4D86-88A4-21C6AFAEF730}" sibTransId="{A5669345-E090-48D8-80D3-BB1790550E9E}"/>
    <dgm:cxn modelId="{E1D63EF7-1E92-48A0-939A-BEEDBDCBD232}" srcId="{AF5E1A14-A42A-4969-804E-6BABD8B5DC82}" destId="{4295F2FC-EAFA-46EE-812A-7A15536F32F4}" srcOrd="0" destOrd="0" parTransId="{936D974C-ABE7-4744-8B34-D5A52E83CE63}" sibTransId="{C62AD3A6-9A33-4DF3-AD31-8D61E46C9DE7}"/>
    <dgm:cxn modelId="{BAC769F7-6011-42AC-9474-E43FD4B538E0}" type="presOf" srcId="{786BA77F-FD0B-4AA5-8EF1-049842063A07}" destId="{54A3E563-056A-4CB3-BFAC-B4A6E5F96503}" srcOrd="0" destOrd="0" presId="urn:microsoft.com/office/officeart/2005/8/layout/orgChart1"/>
    <dgm:cxn modelId="{FDFB3CB1-46BD-41FC-BBDB-F87F2ABA7402}" type="presParOf" srcId="{01C5B90E-E6F0-4FE1-BCA4-D9BF2E28F477}" destId="{7C8D9132-7E8B-438D-8E2F-D89F584498DB}" srcOrd="0" destOrd="0" presId="urn:microsoft.com/office/officeart/2005/8/layout/orgChart1"/>
    <dgm:cxn modelId="{F1F1DB62-8659-4B71-BA74-C9A8D4B2EC0E}" type="presParOf" srcId="{7C8D9132-7E8B-438D-8E2F-D89F584498DB}" destId="{AD938184-77C7-438E-A329-1664E3290A6E}" srcOrd="0" destOrd="0" presId="urn:microsoft.com/office/officeart/2005/8/layout/orgChart1"/>
    <dgm:cxn modelId="{D313E411-32E1-4598-B910-1777801825C1}" type="presParOf" srcId="{AD938184-77C7-438E-A329-1664E3290A6E}" destId="{9A8A13C8-EF69-4DAA-A4D5-4E10BAD92FFD}" srcOrd="0" destOrd="0" presId="urn:microsoft.com/office/officeart/2005/8/layout/orgChart1"/>
    <dgm:cxn modelId="{3BA62B0D-CD2B-4F26-9E6E-E6753639E031}" type="presParOf" srcId="{AD938184-77C7-438E-A329-1664E3290A6E}" destId="{76FB001B-0B98-4B2C-A303-9CA2AA9BEBB5}" srcOrd="1" destOrd="0" presId="urn:microsoft.com/office/officeart/2005/8/layout/orgChart1"/>
    <dgm:cxn modelId="{68EF1B16-807F-45C5-B817-52CC46FDB124}" type="presParOf" srcId="{7C8D9132-7E8B-438D-8E2F-D89F584498DB}" destId="{B28AD481-2561-480D-B398-F39422C65517}" srcOrd="1" destOrd="0" presId="urn:microsoft.com/office/officeart/2005/8/layout/orgChart1"/>
    <dgm:cxn modelId="{7844C7BE-4B75-485C-9049-72CAA8D2E789}" type="presParOf" srcId="{B28AD481-2561-480D-B398-F39422C65517}" destId="{BFDC1621-DD6B-452C-B2A4-9F2A7C83238E}" srcOrd="0" destOrd="0" presId="urn:microsoft.com/office/officeart/2005/8/layout/orgChart1"/>
    <dgm:cxn modelId="{A8732EA2-21EA-4B7D-A7B5-E40090A978A4}" type="presParOf" srcId="{B28AD481-2561-480D-B398-F39422C65517}" destId="{79DE2F45-B1B8-4552-955B-504DEA35AF59}" srcOrd="1" destOrd="0" presId="urn:microsoft.com/office/officeart/2005/8/layout/orgChart1"/>
    <dgm:cxn modelId="{F7AB662B-6BBB-4AA2-B25C-ABA9F8162DD2}" type="presParOf" srcId="{79DE2F45-B1B8-4552-955B-504DEA35AF59}" destId="{50DE38AF-6B5F-4219-80AE-A3959C60992A}" srcOrd="0" destOrd="0" presId="urn:microsoft.com/office/officeart/2005/8/layout/orgChart1"/>
    <dgm:cxn modelId="{9AEC2C67-5388-4998-A996-437515C9AEEB}" type="presParOf" srcId="{50DE38AF-6B5F-4219-80AE-A3959C60992A}" destId="{3746694B-CA5B-424B-A8DE-5268A6E75972}" srcOrd="0" destOrd="0" presId="urn:microsoft.com/office/officeart/2005/8/layout/orgChart1"/>
    <dgm:cxn modelId="{7A8CF757-8157-4CB9-9740-CCA02007A792}" type="presParOf" srcId="{50DE38AF-6B5F-4219-80AE-A3959C60992A}" destId="{2A5B751B-2A45-4DDF-8684-EA9D6BFDB7A2}" srcOrd="1" destOrd="0" presId="urn:microsoft.com/office/officeart/2005/8/layout/orgChart1"/>
    <dgm:cxn modelId="{3775D928-D382-44D4-8652-CD8896761EB0}" type="presParOf" srcId="{79DE2F45-B1B8-4552-955B-504DEA35AF59}" destId="{BCB6BC94-0B46-4AC0-A64F-2F794F0F4000}" srcOrd="1" destOrd="0" presId="urn:microsoft.com/office/officeart/2005/8/layout/orgChart1"/>
    <dgm:cxn modelId="{D0BC1162-AA2E-4CC6-AB2D-6C535ED20038}" type="presParOf" srcId="{BCB6BC94-0B46-4AC0-A64F-2F794F0F4000}" destId="{44BCBA38-B7B1-4139-8F67-7B53D36106FF}" srcOrd="0" destOrd="0" presId="urn:microsoft.com/office/officeart/2005/8/layout/orgChart1"/>
    <dgm:cxn modelId="{E0E7F483-1142-4F51-A206-5AD7124D44E6}" type="presParOf" srcId="{BCB6BC94-0B46-4AC0-A64F-2F794F0F4000}" destId="{1E4D420B-F6C8-4590-8955-BCFB1189CE9B}" srcOrd="1" destOrd="0" presId="urn:microsoft.com/office/officeart/2005/8/layout/orgChart1"/>
    <dgm:cxn modelId="{60BC97A4-A7FE-4F5F-AD05-752485AC3169}" type="presParOf" srcId="{1E4D420B-F6C8-4590-8955-BCFB1189CE9B}" destId="{64186086-54DC-46C8-8A6B-BE3FC2F26E36}" srcOrd="0" destOrd="0" presId="urn:microsoft.com/office/officeart/2005/8/layout/orgChart1"/>
    <dgm:cxn modelId="{AE5F4D1E-6D84-43F6-ABC7-BD9DD3E87090}" type="presParOf" srcId="{64186086-54DC-46C8-8A6B-BE3FC2F26E36}" destId="{82C94C4E-3E22-4A65-9BFF-7ED6DACFEF99}" srcOrd="0" destOrd="0" presId="urn:microsoft.com/office/officeart/2005/8/layout/orgChart1"/>
    <dgm:cxn modelId="{E64E462E-0DBB-4798-91C5-18400F4A5A69}" type="presParOf" srcId="{64186086-54DC-46C8-8A6B-BE3FC2F26E36}" destId="{0573B957-FD3E-41D1-BD8A-B99EE125913B}" srcOrd="1" destOrd="0" presId="urn:microsoft.com/office/officeart/2005/8/layout/orgChart1"/>
    <dgm:cxn modelId="{DEBFEFF4-760C-489C-999F-B68B10387418}" type="presParOf" srcId="{1E4D420B-F6C8-4590-8955-BCFB1189CE9B}" destId="{9FDA3A06-8F7A-416B-B9E1-77C6BC9BCDE1}" srcOrd="1" destOrd="0" presId="urn:microsoft.com/office/officeart/2005/8/layout/orgChart1"/>
    <dgm:cxn modelId="{DA6DE8B1-B870-47D2-A741-153AA40140AB}" type="presParOf" srcId="{1E4D420B-F6C8-4590-8955-BCFB1189CE9B}" destId="{EA17F331-597D-4261-8BD9-9CA0076AA9EA}" srcOrd="2" destOrd="0" presId="urn:microsoft.com/office/officeart/2005/8/layout/orgChart1"/>
    <dgm:cxn modelId="{3E4DE639-31C6-4BB6-AEB8-BFAD58D5C067}" type="presParOf" srcId="{BCB6BC94-0B46-4AC0-A64F-2F794F0F4000}" destId="{3161A1A4-6D83-4AFB-90E3-9FA9B3DA632B}" srcOrd="2" destOrd="0" presId="urn:microsoft.com/office/officeart/2005/8/layout/orgChart1"/>
    <dgm:cxn modelId="{B53DBF70-A696-4DE3-BD7B-78E54C70F4C7}" type="presParOf" srcId="{BCB6BC94-0B46-4AC0-A64F-2F794F0F4000}" destId="{A38F0B77-6A2D-4DE5-9827-B94258346D36}" srcOrd="3" destOrd="0" presId="urn:microsoft.com/office/officeart/2005/8/layout/orgChart1"/>
    <dgm:cxn modelId="{0EAB783C-718B-4227-B8D1-7C277DAB6A95}" type="presParOf" srcId="{A38F0B77-6A2D-4DE5-9827-B94258346D36}" destId="{14E3873D-1540-4077-8697-C562D6BAF3F7}" srcOrd="0" destOrd="0" presId="urn:microsoft.com/office/officeart/2005/8/layout/orgChart1"/>
    <dgm:cxn modelId="{4C14649C-B4AD-4455-9002-3A981877B19C}" type="presParOf" srcId="{14E3873D-1540-4077-8697-C562D6BAF3F7}" destId="{6B8DE658-BE1B-4191-91CA-5CC78AAE538F}" srcOrd="0" destOrd="0" presId="urn:microsoft.com/office/officeart/2005/8/layout/orgChart1"/>
    <dgm:cxn modelId="{39AF45BE-461B-4037-AE21-02A4BB44774E}" type="presParOf" srcId="{14E3873D-1540-4077-8697-C562D6BAF3F7}" destId="{F73B79D6-C8C5-4651-A552-DA46BC4E98E2}" srcOrd="1" destOrd="0" presId="urn:microsoft.com/office/officeart/2005/8/layout/orgChart1"/>
    <dgm:cxn modelId="{B3277254-A004-4821-B648-D307AABB4FE4}" type="presParOf" srcId="{A38F0B77-6A2D-4DE5-9827-B94258346D36}" destId="{415DBD4F-3361-4635-9E33-51ADAA23D7DE}" srcOrd="1" destOrd="0" presId="urn:microsoft.com/office/officeart/2005/8/layout/orgChart1"/>
    <dgm:cxn modelId="{4CA29E06-7581-42F4-A925-A20E9AA4429D}" type="presParOf" srcId="{415DBD4F-3361-4635-9E33-51ADAA23D7DE}" destId="{016E062F-32AE-4F06-878B-A985635D8264}" srcOrd="0" destOrd="0" presId="urn:microsoft.com/office/officeart/2005/8/layout/orgChart1"/>
    <dgm:cxn modelId="{42CDE161-EF6E-465D-AF1A-A26F799E29BB}" type="presParOf" srcId="{415DBD4F-3361-4635-9E33-51ADAA23D7DE}" destId="{4E189BFC-89E7-44FC-81AA-2C98FB9600A7}" srcOrd="1" destOrd="0" presId="urn:microsoft.com/office/officeart/2005/8/layout/orgChart1"/>
    <dgm:cxn modelId="{09DDC898-1DF5-45A1-8C00-3DB9BD329F0C}" type="presParOf" srcId="{4E189BFC-89E7-44FC-81AA-2C98FB9600A7}" destId="{AB88E094-F89E-4737-A4C5-31155C056A5D}" srcOrd="0" destOrd="0" presId="urn:microsoft.com/office/officeart/2005/8/layout/orgChart1"/>
    <dgm:cxn modelId="{9DBA1B93-A113-41B8-BA75-C314D710551E}" type="presParOf" srcId="{AB88E094-F89E-4737-A4C5-31155C056A5D}" destId="{12616103-3F26-457B-9AD9-89943F6976FB}" srcOrd="0" destOrd="0" presId="urn:microsoft.com/office/officeart/2005/8/layout/orgChart1"/>
    <dgm:cxn modelId="{B3470C5A-9B49-4CE4-BCED-C76FE650E23A}" type="presParOf" srcId="{AB88E094-F89E-4737-A4C5-31155C056A5D}" destId="{9B87FB0E-F02B-4EC1-A297-7BB43F64AD2D}" srcOrd="1" destOrd="0" presId="urn:microsoft.com/office/officeart/2005/8/layout/orgChart1"/>
    <dgm:cxn modelId="{AF21CC68-2962-4D26-B44C-C72EE76FD715}" type="presParOf" srcId="{4E189BFC-89E7-44FC-81AA-2C98FB9600A7}" destId="{8ADFEC21-438E-45BD-B6D1-B068BC895856}" srcOrd="1" destOrd="0" presId="urn:microsoft.com/office/officeart/2005/8/layout/orgChart1"/>
    <dgm:cxn modelId="{072461E0-36AF-41DC-AB41-48960CBC741B}" type="presParOf" srcId="{8ADFEC21-438E-45BD-B6D1-B068BC895856}" destId="{56BF025F-A3CB-4389-BEF8-3CBD7AC28FC0}" srcOrd="0" destOrd="0" presId="urn:microsoft.com/office/officeart/2005/8/layout/orgChart1"/>
    <dgm:cxn modelId="{5A0FE37B-87FD-47F5-BD28-4535748B0447}" type="presParOf" srcId="{8ADFEC21-438E-45BD-B6D1-B068BC895856}" destId="{8934DF90-A718-400E-8F53-391E56323F17}" srcOrd="1" destOrd="0" presId="urn:microsoft.com/office/officeart/2005/8/layout/orgChart1"/>
    <dgm:cxn modelId="{99FA6ED5-666B-47CB-A020-93E29EFB1B06}" type="presParOf" srcId="{8934DF90-A718-400E-8F53-391E56323F17}" destId="{C7041A2C-EC33-4B8C-A80C-5E97FD0816DC}" srcOrd="0" destOrd="0" presId="urn:microsoft.com/office/officeart/2005/8/layout/orgChart1"/>
    <dgm:cxn modelId="{FE415A17-078F-456B-A746-C59635C2889C}" type="presParOf" srcId="{C7041A2C-EC33-4B8C-A80C-5E97FD0816DC}" destId="{999E8585-4521-40C3-B0C3-ACA519E63D9E}" srcOrd="0" destOrd="0" presId="urn:microsoft.com/office/officeart/2005/8/layout/orgChart1"/>
    <dgm:cxn modelId="{433EBB0B-E897-4279-B727-D8D01D1BE061}" type="presParOf" srcId="{C7041A2C-EC33-4B8C-A80C-5E97FD0816DC}" destId="{B7DDB63D-4092-4251-B261-4110356BB2B5}" srcOrd="1" destOrd="0" presId="urn:microsoft.com/office/officeart/2005/8/layout/orgChart1"/>
    <dgm:cxn modelId="{CDFE92AB-A337-4D7B-BACC-8F42CF6A1E1D}" type="presParOf" srcId="{8934DF90-A718-400E-8F53-391E56323F17}" destId="{6A905DE9-A742-4FE7-B777-BC4EEC7288F2}" srcOrd="1" destOrd="0" presId="urn:microsoft.com/office/officeart/2005/8/layout/orgChart1"/>
    <dgm:cxn modelId="{42EC5188-BE5F-4A21-A8CC-39DEA479124D}" type="presParOf" srcId="{6A905DE9-A742-4FE7-B777-BC4EEC7288F2}" destId="{46783AD5-E319-4493-8CBF-6BE46A63F6A2}" srcOrd="0" destOrd="0" presId="urn:microsoft.com/office/officeart/2005/8/layout/orgChart1"/>
    <dgm:cxn modelId="{92D98089-BC73-4953-97C0-2A243FF3F7D8}" type="presParOf" srcId="{6A905DE9-A742-4FE7-B777-BC4EEC7288F2}" destId="{6AE78B7E-168F-4939-BBDE-E8B14E7CD4FE}" srcOrd="1" destOrd="0" presId="urn:microsoft.com/office/officeart/2005/8/layout/orgChart1"/>
    <dgm:cxn modelId="{F569DC63-1F75-451D-ADC1-65B3C650C452}" type="presParOf" srcId="{6AE78B7E-168F-4939-BBDE-E8B14E7CD4FE}" destId="{59275086-CEE9-45C9-9426-6E575FDEE1E4}" srcOrd="0" destOrd="0" presId="urn:microsoft.com/office/officeart/2005/8/layout/orgChart1"/>
    <dgm:cxn modelId="{3405FC71-87F0-4AF9-9722-46D946666CB5}" type="presParOf" srcId="{59275086-CEE9-45C9-9426-6E575FDEE1E4}" destId="{B008A561-CEEC-4C77-9E5B-F365AE46C731}" srcOrd="0" destOrd="0" presId="urn:microsoft.com/office/officeart/2005/8/layout/orgChart1"/>
    <dgm:cxn modelId="{AEECC8F5-F02C-43B0-8CEC-E25093E468D2}" type="presParOf" srcId="{59275086-CEE9-45C9-9426-6E575FDEE1E4}" destId="{956C79AA-2573-447A-AD81-A293E427A450}" srcOrd="1" destOrd="0" presId="urn:microsoft.com/office/officeart/2005/8/layout/orgChart1"/>
    <dgm:cxn modelId="{D58F16C4-87CD-4CC6-89FB-D362D52FACBF}" type="presParOf" srcId="{6AE78B7E-168F-4939-BBDE-E8B14E7CD4FE}" destId="{F227BE14-640D-4EA9-A7D6-69A7D9C00CB6}" srcOrd="1" destOrd="0" presId="urn:microsoft.com/office/officeart/2005/8/layout/orgChart1"/>
    <dgm:cxn modelId="{51786635-2145-4C2D-9FC7-B788D2B30D1D}" type="presParOf" srcId="{6AE78B7E-168F-4939-BBDE-E8B14E7CD4FE}" destId="{63FEA1BF-52ED-482C-B33A-5F38B2FE0D6F}" srcOrd="2" destOrd="0" presId="urn:microsoft.com/office/officeart/2005/8/layout/orgChart1"/>
    <dgm:cxn modelId="{782B8377-E1C3-4221-B0A9-6E604132E338}" type="presParOf" srcId="{6A905DE9-A742-4FE7-B777-BC4EEC7288F2}" destId="{28BAC230-4D45-41FD-97D7-1C18435A5B7F}" srcOrd="2" destOrd="0" presId="urn:microsoft.com/office/officeart/2005/8/layout/orgChart1"/>
    <dgm:cxn modelId="{094A9C61-365D-4C39-9B46-5F6DFCC13D9A}" type="presParOf" srcId="{6A905DE9-A742-4FE7-B777-BC4EEC7288F2}" destId="{191212F4-40EA-4C85-9F27-7C3D201D9C7A}" srcOrd="3" destOrd="0" presId="urn:microsoft.com/office/officeart/2005/8/layout/orgChart1"/>
    <dgm:cxn modelId="{439BC85B-490E-4A9D-A767-008B9174A22C}" type="presParOf" srcId="{191212F4-40EA-4C85-9F27-7C3D201D9C7A}" destId="{DDAEB1A1-F568-4877-BE87-E5E2FF861709}" srcOrd="0" destOrd="0" presId="urn:microsoft.com/office/officeart/2005/8/layout/orgChart1"/>
    <dgm:cxn modelId="{21C007AA-B0E1-4356-9C61-BA7EC74D018F}" type="presParOf" srcId="{DDAEB1A1-F568-4877-BE87-E5E2FF861709}" destId="{6B4E26E4-85D1-4F3D-B084-2613B4DE1FF3}" srcOrd="0" destOrd="0" presId="urn:microsoft.com/office/officeart/2005/8/layout/orgChart1"/>
    <dgm:cxn modelId="{00BA38B4-F4F8-4155-B0D0-220EDD6E76B5}" type="presParOf" srcId="{DDAEB1A1-F568-4877-BE87-E5E2FF861709}" destId="{01F7649D-B691-47C8-B44B-FF21D611CBDB}" srcOrd="1" destOrd="0" presId="urn:microsoft.com/office/officeart/2005/8/layout/orgChart1"/>
    <dgm:cxn modelId="{D67D7395-B206-4471-9960-C76DFAECF97F}" type="presParOf" srcId="{191212F4-40EA-4C85-9F27-7C3D201D9C7A}" destId="{08220804-145F-4CDB-85C5-B40E0D5B5613}" srcOrd="1" destOrd="0" presId="urn:microsoft.com/office/officeart/2005/8/layout/orgChart1"/>
    <dgm:cxn modelId="{1D66A4AF-DD52-44C6-B301-76590C58DE59}" type="presParOf" srcId="{08220804-145F-4CDB-85C5-B40E0D5B5613}" destId="{54A3E563-056A-4CB3-BFAC-B4A6E5F96503}" srcOrd="0" destOrd="0" presId="urn:microsoft.com/office/officeart/2005/8/layout/orgChart1"/>
    <dgm:cxn modelId="{05DACF89-2CF6-4A4F-B2F0-41BA6C7E47B4}" type="presParOf" srcId="{08220804-145F-4CDB-85C5-B40E0D5B5613}" destId="{78D836FC-9087-40C4-9515-18EB044A35DD}" srcOrd="1" destOrd="0" presId="urn:microsoft.com/office/officeart/2005/8/layout/orgChart1"/>
    <dgm:cxn modelId="{E8C362AF-9C37-486D-BB5F-C04D557182FC}" type="presParOf" srcId="{78D836FC-9087-40C4-9515-18EB044A35DD}" destId="{B7D37BB9-CD8B-4F42-8044-26451E1B776D}" srcOrd="0" destOrd="0" presId="urn:microsoft.com/office/officeart/2005/8/layout/orgChart1"/>
    <dgm:cxn modelId="{AD84C532-B35A-4793-AE8B-AA658299483A}" type="presParOf" srcId="{B7D37BB9-CD8B-4F42-8044-26451E1B776D}" destId="{64AA0D5A-C18B-459A-B887-8FADD408D0C5}" srcOrd="0" destOrd="0" presId="urn:microsoft.com/office/officeart/2005/8/layout/orgChart1"/>
    <dgm:cxn modelId="{C94CF267-8F4F-4778-A3B5-275286F54F58}" type="presParOf" srcId="{B7D37BB9-CD8B-4F42-8044-26451E1B776D}" destId="{B6F097E4-D8A5-48F4-8F4F-B52D01B9C765}" srcOrd="1" destOrd="0" presId="urn:microsoft.com/office/officeart/2005/8/layout/orgChart1"/>
    <dgm:cxn modelId="{A08A714F-7C9C-462B-8F30-3865B062F45D}" type="presParOf" srcId="{78D836FC-9087-40C4-9515-18EB044A35DD}" destId="{BFB95347-4DC6-4C62-881D-99A4AA66DACC}" srcOrd="1" destOrd="0" presId="urn:microsoft.com/office/officeart/2005/8/layout/orgChart1"/>
    <dgm:cxn modelId="{5E6C27A5-4CC9-44CF-87BB-5BDE5143F91C}" type="presParOf" srcId="{78D836FC-9087-40C4-9515-18EB044A35DD}" destId="{7849B311-1BA0-4EB2-837B-65F6EEE24C9C}" srcOrd="2" destOrd="0" presId="urn:microsoft.com/office/officeart/2005/8/layout/orgChart1"/>
    <dgm:cxn modelId="{EA6D8C45-05FB-4529-A948-63F80A6C2FD7}" type="presParOf" srcId="{191212F4-40EA-4C85-9F27-7C3D201D9C7A}" destId="{A45D1272-3F06-4DC0-9C1C-BCC130E93DBC}" srcOrd="2" destOrd="0" presId="urn:microsoft.com/office/officeart/2005/8/layout/orgChart1"/>
    <dgm:cxn modelId="{646AADDF-9723-45DF-B1CD-60D6B58AD47F}" type="presParOf" srcId="{8934DF90-A718-400E-8F53-391E56323F17}" destId="{1A4BFE17-97BB-4D0C-AD44-4028129A72FF}" srcOrd="2" destOrd="0" presId="urn:microsoft.com/office/officeart/2005/8/layout/orgChart1"/>
    <dgm:cxn modelId="{F5B0085E-FF43-4C7E-B7E2-6BF5BEF3C6CC}" type="presParOf" srcId="{4E189BFC-89E7-44FC-81AA-2C98FB9600A7}" destId="{545F8D16-EE72-450C-80A3-AAEF682A69EE}" srcOrd="2" destOrd="0" presId="urn:microsoft.com/office/officeart/2005/8/layout/orgChart1"/>
    <dgm:cxn modelId="{F6276B21-7FEA-4FD2-9576-C96DA25A3C9C}" type="presParOf" srcId="{A38F0B77-6A2D-4DE5-9827-B94258346D36}" destId="{667FE970-91B8-4C07-922B-D1E50BCF8469}" srcOrd="2" destOrd="0" presId="urn:microsoft.com/office/officeart/2005/8/layout/orgChart1"/>
    <dgm:cxn modelId="{C7C8571B-3019-46B3-A146-D60C65F1853D}" type="presParOf" srcId="{79DE2F45-B1B8-4552-955B-504DEA35AF59}" destId="{B9E20190-8D08-4855-A4C8-71DD5F6A190E}" srcOrd="2" destOrd="0" presId="urn:microsoft.com/office/officeart/2005/8/layout/orgChart1"/>
    <dgm:cxn modelId="{30F43E5D-E9AA-4879-8954-AAD504CE7B4C}" type="presParOf" srcId="{7C8D9132-7E8B-438D-8E2F-D89F584498DB}" destId="{C0717E90-ED42-4CFA-93D8-79780FB8B8E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A3E563-056A-4CB3-BFAC-B4A6E5F96503}">
      <dsp:nvSpPr>
        <dsp:cNvPr id="0" name=""/>
        <dsp:cNvSpPr/>
      </dsp:nvSpPr>
      <dsp:spPr>
        <a:xfrm>
          <a:off x="4182703" y="6513693"/>
          <a:ext cx="91440" cy="3375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75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BAC230-4D45-41FD-97D7-1C18435A5B7F}">
      <dsp:nvSpPr>
        <dsp:cNvPr id="0" name=""/>
        <dsp:cNvSpPr/>
      </dsp:nvSpPr>
      <dsp:spPr>
        <a:xfrm>
          <a:off x="3255842" y="5372318"/>
          <a:ext cx="972580" cy="337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794"/>
              </a:lnTo>
              <a:lnTo>
                <a:pt x="972580" y="168794"/>
              </a:lnTo>
              <a:lnTo>
                <a:pt x="972580" y="3375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783AD5-E319-4493-8CBF-6BE46A63F6A2}">
      <dsp:nvSpPr>
        <dsp:cNvPr id="0" name=""/>
        <dsp:cNvSpPr/>
      </dsp:nvSpPr>
      <dsp:spPr>
        <a:xfrm>
          <a:off x="2283262" y="5372318"/>
          <a:ext cx="972580" cy="337589"/>
        </a:xfrm>
        <a:custGeom>
          <a:avLst/>
          <a:gdLst/>
          <a:ahLst/>
          <a:cxnLst/>
          <a:rect l="0" t="0" r="0" b="0"/>
          <a:pathLst>
            <a:path>
              <a:moveTo>
                <a:pt x="972580" y="0"/>
              </a:moveTo>
              <a:lnTo>
                <a:pt x="972580" y="168794"/>
              </a:lnTo>
              <a:lnTo>
                <a:pt x="0" y="168794"/>
              </a:lnTo>
              <a:lnTo>
                <a:pt x="0" y="3375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BF025F-A3CB-4389-BEF8-3CBD7AC28FC0}">
      <dsp:nvSpPr>
        <dsp:cNvPr id="0" name=""/>
        <dsp:cNvSpPr/>
      </dsp:nvSpPr>
      <dsp:spPr>
        <a:xfrm>
          <a:off x="3210122" y="4230942"/>
          <a:ext cx="91440" cy="3375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75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6E062F-32AE-4F06-878B-A985635D8264}">
      <dsp:nvSpPr>
        <dsp:cNvPr id="0" name=""/>
        <dsp:cNvSpPr/>
      </dsp:nvSpPr>
      <dsp:spPr>
        <a:xfrm>
          <a:off x="3210122" y="3089567"/>
          <a:ext cx="91440" cy="3375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75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61A1A4-6D83-4AFB-90E3-9FA9B3DA632B}">
      <dsp:nvSpPr>
        <dsp:cNvPr id="0" name=""/>
        <dsp:cNvSpPr/>
      </dsp:nvSpPr>
      <dsp:spPr>
        <a:xfrm>
          <a:off x="2283262" y="1948191"/>
          <a:ext cx="972580" cy="337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794"/>
              </a:lnTo>
              <a:lnTo>
                <a:pt x="972580" y="168794"/>
              </a:lnTo>
              <a:lnTo>
                <a:pt x="972580" y="3375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BCBA38-B7B1-4139-8F67-7B53D36106FF}">
      <dsp:nvSpPr>
        <dsp:cNvPr id="0" name=""/>
        <dsp:cNvSpPr/>
      </dsp:nvSpPr>
      <dsp:spPr>
        <a:xfrm>
          <a:off x="1310681" y="1948191"/>
          <a:ext cx="972580" cy="337589"/>
        </a:xfrm>
        <a:custGeom>
          <a:avLst/>
          <a:gdLst/>
          <a:ahLst/>
          <a:cxnLst/>
          <a:rect l="0" t="0" r="0" b="0"/>
          <a:pathLst>
            <a:path>
              <a:moveTo>
                <a:pt x="972580" y="0"/>
              </a:moveTo>
              <a:lnTo>
                <a:pt x="972580" y="168794"/>
              </a:lnTo>
              <a:lnTo>
                <a:pt x="0" y="168794"/>
              </a:lnTo>
              <a:lnTo>
                <a:pt x="0" y="3375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DC1621-DD6B-452C-B2A4-9F2A7C83238E}">
      <dsp:nvSpPr>
        <dsp:cNvPr id="0" name=""/>
        <dsp:cNvSpPr/>
      </dsp:nvSpPr>
      <dsp:spPr>
        <a:xfrm>
          <a:off x="2237542" y="806816"/>
          <a:ext cx="91440" cy="3375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75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8A13C8-EF69-4DAA-A4D5-4E10BAD92FFD}">
      <dsp:nvSpPr>
        <dsp:cNvPr id="0" name=""/>
        <dsp:cNvSpPr/>
      </dsp:nvSpPr>
      <dsp:spPr>
        <a:xfrm>
          <a:off x="1479476" y="3030"/>
          <a:ext cx="1607571" cy="8037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CS" sz="500" b="0" i="0" u="none" strike="noStrike" kern="1200" baseline="0">
              <a:latin typeface="Arial" panose="020B0604020202020204" pitchFamily="34" charset="0"/>
            </a:rPr>
            <a:t>ШЕМАТСКИ ПРИКАЗ ПОСТУПКА ЗА ПРИСТУП ИНФОРМАЦИЈАМА</a:t>
          </a:r>
          <a:endParaRPr lang="en-US" sz="500" kern="1200"/>
        </a:p>
      </dsp:txBody>
      <dsp:txXfrm>
        <a:off x="1479476" y="3030"/>
        <a:ext cx="1607571" cy="803785"/>
      </dsp:txXfrm>
    </dsp:sp>
    <dsp:sp modelId="{3746694B-CA5B-424B-A8DE-5268A6E75972}">
      <dsp:nvSpPr>
        <dsp:cNvPr id="0" name=""/>
        <dsp:cNvSpPr/>
      </dsp:nvSpPr>
      <dsp:spPr>
        <a:xfrm>
          <a:off x="1479476" y="1144406"/>
          <a:ext cx="1607571" cy="8037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CS" sz="500" b="0" i="0" u="none" strike="noStrike" kern="1200" baseline="0">
              <a:latin typeface="Arial" panose="020B0604020202020204" pitchFamily="34" charset="0"/>
            </a:rPr>
            <a:t>ЗАХТЕВ</a:t>
          </a: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r-Cyrl-CS" sz="500" b="0" i="0" u="none" strike="noStrike" kern="1200" baseline="0">
            <a:latin typeface="Arial" panose="020B0604020202020204" pitchFamily="34" charset="0"/>
          </a:endParaRP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CS" sz="500" b="0" i="0" u="none" strike="noStrike" kern="1200" baseline="0">
              <a:latin typeface="Arial" panose="020B0604020202020204" pitchFamily="34" charset="0"/>
            </a:rPr>
            <a:t>УСМЕНИ    -   ПИСМЕНИ</a:t>
          </a:r>
          <a:endParaRPr lang="en-US" sz="500" kern="1200"/>
        </a:p>
      </dsp:txBody>
      <dsp:txXfrm>
        <a:off x="1479476" y="1144406"/>
        <a:ext cx="1607571" cy="803785"/>
      </dsp:txXfrm>
    </dsp:sp>
    <dsp:sp modelId="{82C94C4E-3E22-4A65-9BFF-7ED6DACFEF99}">
      <dsp:nvSpPr>
        <dsp:cNvPr id="0" name=""/>
        <dsp:cNvSpPr/>
      </dsp:nvSpPr>
      <dsp:spPr>
        <a:xfrm>
          <a:off x="506896" y="2285781"/>
          <a:ext cx="1607571" cy="8037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CS" sz="500" b="0" i="0" u="sng" strike="noStrike" kern="1200" baseline="0">
              <a:latin typeface="Arial" panose="020B0604020202020204" pitchFamily="34" charset="0"/>
            </a:rPr>
            <a:t>УДОВОЉАВАЊЕ ЗАХТВУ</a:t>
          </a: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r-Cyrl-CS" sz="500" b="1" i="0" u="sng" strike="noStrike" kern="1200" baseline="0">
            <a:latin typeface="Arial" panose="020B0604020202020204" pitchFamily="34" charset="0"/>
          </a:endParaRPr>
        </a:p>
        <a:p>
          <a:pPr marL="0" marR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CS" sz="500" b="0" i="0" u="none" strike="noStrike" kern="1200" baseline="0">
              <a:latin typeface="Arial" panose="020B0604020202020204" pitchFamily="34" charset="0"/>
            </a:rPr>
            <a:t>обавештење о поседовању информације;</a:t>
          </a:r>
        </a:p>
        <a:p>
          <a:pPr marL="0" marR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CS" sz="500" b="0" i="0" u="none" strike="noStrike" kern="1200" baseline="0">
              <a:latin typeface="Arial" panose="020B0604020202020204" pitchFamily="34" charset="0"/>
            </a:rPr>
            <a:t>увид у документ са траженом информацијом;</a:t>
          </a:r>
        </a:p>
        <a:p>
          <a:pPr marL="0" marR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CS" sz="500" b="0" i="0" u="none" strike="noStrike" kern="1200" baseline="0">
              <a:latin typeface="Arial" panose="020B0604020202020204" pitchFamily="34" charset="0"/>
            </a:rPr>
            <a:t>издавање копије документа са траженом информацијом;</a:t>
          </a:r>
        </a:p>
        <a:p>
          <a:pPr marL="0" marR="0" lvl="0" indent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CS" sz="500" b="0" i="0" u="none" strike="noStrike" kern="1200" baseline="0">
              <a:latin typeface="Arial" panose="020B0604020202020204" pitchFamily="34" charset="0"/>
            </a:rPr>
            <a:t>достављање документа поштом или на други начин</a:t>
          </a:r>
          <a:endParaRPr lang="en-US" sz="500" kern="1200"/>
        </a:p>
      </dsp:txBody>
      <dsp:txXfrm>
        <a:off x="506896" y="2285781"/>
        <a:ext cx="1607571" cy="803785"/>
      </dsp:txXfrm>
    </dsp:sp>
    <dsp:sp modelId="{6B8DE658-BE1B-4191-91CA-5CC78AAE538F}">
      <dsp:nvSpPr>
        <dsp:cNvPr id="0" name=""/>
        <dsp:cNvSpPr/>
      </dsp:nvSpPr>
      <dsp:spPr>
        <a:xfrm>
          <a:off x="2452057" y="2285781"/>
          <a:ext cx="1607571" cy="8037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CS" sz="500" b="0" i="0" u="none" strike="noStrike" kern="1200" baseline="0">
              <a:latin typeface="Arial" panose="020B0604020202020204" pitchFamily="34" charset="0"/>
            </a:rPr>
            <a:t>РЕШЕЊЕ О ОДБИЈАЊУ ЗАХТЕВА ИЛИ ЋУТАЊЕ УПРАВЕ</a:t>
          </a:r>
          <a:endParaRPr lang="en-US" sz="500" kern="1200"/>
        </a:p>
      </dsp:txBody>
      <dsp:txXfrm>
        <a:off x="2452057" y="2285781"/>
        <a:ext cx="1607571" cy="803785"/>
      </dsp:txXfrm>
    </dsp:sp>
    <dsp:sp modelId="{12616103-3F26-457B-9AD9-89943F6976FB}">
      <dsp:nvSpPr>
        <dsp:cNvPr id="0" name=""/>
        <dsp:cNvSpPr/>
      </dsp:nvSpPr>
      <dsp:spPr>
        <a:xfrm>
          <a:off x="2452057" y="3427157"/>
          <a:ext cx="1607571" cy="8037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CS" sz="500" b="0" i="0" u="none" strike="noStrike" kern="1200" baseline="0">
              <a:latin typeface="Arial" panose="020B0604020202020204" pitchFamily="34" charset="0"/>
            </a:rPr>
            <a:t>ЖАЛБА ПОВЕРЕНИКУ</a:t>
          </a:r>
          <a:endParaRPr lang="en-US" sz="500" kern="1200"/>
        </a:p>
      </dsp:txBody>
      <dsp:txXfrm>
        <a:off x="2452057" y="3427157"/>
        <a:ext cx="1607571" cy="803785"/>
      </dsp:txXfrm>
    </dsp:sp>
    <dsp:sp modelId="{999E8585-4521-40C3-B0C3-ACA519E63D9E}">
      <dsp:nvSpPr>
        <dsp:cNvPr id="0" name=""/>
        <dsp:cNvSpPr/>
      </dsp:nvSpPr>
      <dsp:spPr>
        <a:xfrm>
          <a:off x="2452057" y="4568532"/>
          <a:ext cx="1607571" cy="8037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CS" sz="500" b="0" i="0" u="none" strike="noStrike" kern="1200" baseline="0">
              <a:latin typeface="Arial" panose="020B0604020202020204" pitchFamily="34" charset="0"/>
            </a:rPr>
            <a:t>РЕШЕЊЕ ПОВЕРЕНИКА ПО ЖАЛБИ</a:t>
          </a:r>
          <a:endParaRPr lang="en-US" sz="500" kern="1200"/>
        </a:p>
      </dsp:txBody>
      <dsp:txXfrm>
        <a:off x="2452057" y="4568532"/>
        <a:ext cx="1607571" cy="803785"/>
      </dsp:txXfrm>
    </dsp:sp>
    <dsp:sp modelId="{B008A561-CEEC-4C77-9E5B-F365AE46C731}">
      <dsp:nvSpPr>
        <dsp:cNvPr id="0" name=""/>
        <dsp:cNvSpPr/>
      </dsp:nvSpPr>
      <dsp:spPr>
        <a:xfrm>
          <a:off x="1479476" y="5709908"/>
          <a:ext cx="1607571" cy="8037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CS" sz="500" b="0" i="0" u="none" strike="noStrike" kern="1200" baseline="0">
              <a:latin typeface="Arial" panose="020B0604020202020204" pitchFamily="34" charset="0"/>
            </a:rPr>
            <a:t>РЕШЕЊЕ</a:t>
          </a: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CS" sz="500" b="0" i="0" u="none" strike="noStrike" kern="1200" baseline="0">
              <a:latin typeface="Arial" panose="020B0604020202020204" pitchFamily="34" charset="0"/>
            </a:rPr>
            <a:t>о усвајању жалбе</a:t>
          </a:r>
          <a:endParaRPr lang="en-US" sz="500" kern="1200"/>
        </a:p>
      </dsp:txBody>
      <dsp:txXfrm>
        <a:off x="1479476" y="5709908"/>
        <a:ext cx="1607571" cy="803785"/>
      </dsp:txXfrm>
    </dsp:sp>
    <dsp:sp modelId="{6B4E26E4-85D1-4F3D-B084-2613B4DE1FF3}">
      <dsp:nvSpPr>
        <dsp:cNvPr id="0" name=""/>
        <dsp:cNvSpPr/>
      </dsp:nvSpPr>
      <dsp:spPr>
        <a:xfrm>
          <a:off x="3424637" y="5709908"/>
          <a:ext cx="1607571" cy="8037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CS" sz="500" b="0" i="0" u="none" strike="noStrike" kern="1200" baseline="0">
              <a:latin typeface="Arial" panose="020B0604020202020204" pitchFamily="34" charset="0"/>
            </a:rPr>
            <a:t>РЕШЕЊЕ</a:t>
          </a: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CS" sz="500" b="0" i="0" u="none" strike="noStrike" kern="1200" baseline="0">
              <a:latin typeface="Arial" panose="020B0604020202020204" pitchFamily="34" charset="0"/>
            </a:rPr>
            <a:t>о одбијању жалбе</a:t>
          </a:r>
          <a:endParaRPr lang="en-US" sz="500" kern="1200"/>
        </a:p>
      </dsp:txBody>
      <dsp:txXfrm>
        <a:off x="3424637" y="5709908"/>
        <a:ext cx="1607571" cy="803785"/>
      </dsp:txXfrm>
    </dsp:sp>
    <dsp:sp modelId="{64AA0D5A-C18B-459A-B887-8FADD408D0C5}">
      <dsp:nvSpPr>
        <dsp:cNvPr id="0" name=""/>
        <dsp:cNvSpPr/>
      </dsp:nvSpPr>
      <dsp:spPr>
        <a:xfrm>
          <a:off x="3424637" y="6851283"/>
          <a:ext cx="1607571" cy="8037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CS" sz="500" b="0" i="0" u="none" strike="noStrike" kern="1200" baseline="0">
              <a:latin typeface="Arial" panose="020B0604020202020204" pitchFamily="34" charset="0"/>
            </a:rPr>
            <a:t>ТУЖБА</a:t>
          </a:r>
        </a:p>
        <a:p>
          <a:pPr marL="0" marR="0" lvl="0" indent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Cyrl-CS" sz="500" b="0" i="0" u="none" strike="noStrike" kern="1200" baseline="0">
              <a:latin typeface="Arial" panose="020B0604020202020204" pitchFamily="34" charset="0"/>
            </a:rPr>
            <a:t>којом се покреће управни спор пред надлежним судом против решења Повереника</a:t>
          </a:r>
          <a:endParaRPr lang="en-US" sz="500" kern="1200"/>
        </a:p>
      </dsp:txBody>
      <dsp:txXfrm>
        <a:off x="3424637" y="6851283"/>
        <a:ext cx="1607571" cy="8037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2547</Words>
  <Characters>14524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НАЧИН ПОДНОШЕЊА ЗАХТЕВА ЗА ПРИСТУП ИНФОРМАЦИЈАМА ОД ЈАВНОГ ЗНАЧАЈА</vt:lpstr>
    </vt:vector>
  </TitlesOfParts>
  <Company>UZZPRO/ERC</Company>
  <LinksUpToDate>false</LinksUpToDate>
  <CharactersWithSpaces>17037</CharactersWithSpaces>
  <SharedDoc>false</SharedDoc>
  <HLinks>
    <vt:vector size="30" baseType="variant">
      <vt:variant>
        <vt:i4>4390959</vt:i4>
      </vt:variant>
      <vt:variant>
        <vt:i4>12</vt:i4>
      </vt:variant>
      <vt:variant>
        <vt:i4>0</vt:i4>
      </vt:variant>
      <vt:variant>
        <vt:i4>5</vt:i4>
      </vt:variant>
      <vt:variant>
        <vt:lpwstr>mailto:atodorovic@uzzpro.gov.rs</vt:lpwstr>
      </vt:variant>
      <vt:variant>
        <vt:lpwstr/>
      </vt:variant>
      <vt:variant>
        <vt:i4>7864404</vt:i4>
      </vt:variant>
      <vt:variant>
        <vt:i4>9</vt:i4>
      </vt:variant>
      <vt:variant>
        <vt:i4>0</vt:i4>
      </vt:variant>
      <vt:variant>
        <vt:i4>5</vt:i4>
      </vt:variant>
      <vt:variant>
        <vt:lpwstr>mailto:marijana.corovic@uzzpro.gov.rs</vt:lpwstr>
      </vt:variant>
      <vt:variant>
        <vt:lpwstr/>
      </vt:variant>
      <vt:variant>
        <vt:i4>3997701</vt:i4>
      </vt:variant>
      <vt:variant>
        <vt:i4>6</vt:i4>
      </vt:variant>
      <vt:variant>
        <vt:i4>0</vt:i4>
      </vt:variant>
      <vt:variant>
        <vt:i4>5</vt:i4>
      </vt:variant>
      <vt:variant>
        <vt:lpwstr>mailto:vera.djokovic@uzzpro.gov.rs</vt:lpwstr>
      </vt:variant>
      <vt:variant>
        <vt:lpwstr/>
      </vt:variant>
      <vt:variant>
        <vt:i4>5963888</vt:i4>
      </vt:variant>
      <vt:variant>
        <vt:i4>3</vt:i4>
      </vt:variant>
      <vt:variant>
        <vt:i4>0</vt:i4>
      </vt:variant>
      <vt:variant>
        <vt:i4>5</vt:i4>
      </vt:variant>
      <vt:variant>
        <vt:lpwstr>mailto:nebojsa.keseljevic@uzzpro.gov.rs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mailto:informacijeodjavnogznacaja@uzzpro.gov.rs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НАЧИН ПОДНОШЕЊА ЗАХТЕВА ЗА ПРИСТУП ИНФОРМАЦИЈАМА ОД ЈАВНОГ ЗНАЧАЈА</dc:title>
  <dc:subject/>
  <dc:creator>FSC</dc:creator>
  <cp:keywords/>
  <dc:description/>
  <cp:lastModifiedBy>Siniša Barjaktarević</cp:lastModifiedBy>
  <cp:revision>2</cp:revision>
  <dcterms:created xsi:type="dcterms:W3CDTF">2021-11-10T06:56:00Z</dcterms:created>
  <dcterms:modified xsi:type="dcterms:W3CDTF">2021-11-10T06:56:00Z</dcterms:modified>
</cp:coreProperties>
</file>