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0E" w:rsidRDefault="00FB4F0E" w:rsidP="00FB4F0E">
      <w:pPr>
        <w:jc w:val="center"/>
        <w:rPr>
          <w:rFonts w:cstheme="minorHAnsi"/>
          <w:b/>
          <w:sz w:val="24"/>
          <w:szCs w:val="24"/>
          <w:lang w:val="sr-Cyrl-RS"/>
        </w:rPr>
      </w:pPr>
      <w:bookmarkStart w:id="0" w:name="_GoBack"/>
      <w:bookmarkEnd w:id="0"/>
    </w:p>
    <w:p w:rsidR="00FB4F0E" w:rsidRDefault="00FB4F0E" w:rsidP="00FB4F0E">
      <w:pPr>
        <w:jc w:val="center"/>
        <w:rPr>
          <w:rFonts w:cstheme="minorHAnsi"/>
          <w:b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ПЛАН ПРОВЕРЕ ПОСЕБНИХ ФУНКЦИОНАЛНИХ КОМПЕТЕНЦИЈА </w:t>
      </w:r>
    </w:p>
    <w:p w:rsidR="00FB4F0E" w:rsidRPr="00FB4F0E" w:rsidRDefault="00FB4F0E" w:rsidP="00FB4F0E">
      <w:pPr>
        <w:jc w:val="center"/>
        <w:rPr>
          <w:rFonts w:cstheme="minorHAnsi"/>
          <w:sz w:val="24"/>
          <w:szCs w:val="24"/>
          <w:lang w:val="sr-Cyrl-RS"/>
        </w:rPr>
      </w:pPr>
      <w:r w:rsidRPr="00FB4F0E">
        <w:rPr>
          <w:rFonts w:cstheme="minorHAnsi"/>
          <w:sz w:val="24"/>
          <w:szCs w:val="24"/>
          <w:lang w:val="sr-Cyrl-RS"/>
        </w:rPr>
        <w:t>за среду 23.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FB4F0E">
        <w:rPr>
          <w:rFonts w:cstheme="minorHAnsi"/>
          <w:sz w:val="24"/>
          <w:szCs w:val="24"/>
          <w:lang w:val="sr-Cyrl-RS"/>
        </w:rPr>
        <w:t>октобар 2019. године</w:t>
      </w:r>
    </w:p>
    <w:tbl>
      <w:tblPr>
        <w:tblStyle w:val="TableGrid"/>
        <w:tblW w:w="12753" w:type="dxa"/>
        <w:tblInd w:w="0" w:type="dxa"/>
        <w:tblLook w:val="04A0" w:firstRow="1" w:lastRow="0" w:firstColumn="1" w:lastColumn="0" w:noHBand="0" w:noVBand="1"/>
      </w:tblPr>
      <w:tblGrid>
        <w:gridCol w:w="651"/>
        <w:gridCol w:w="667"/>
        <w:gridCol w:w="625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4550"/>
      </w:tblGrid>
      <w:tr w:rsidR="00FB4F0E" w:rsidTr="00FB4F0E">
        <w:trPr>
          <w:trHeight w:val="47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highlight w:val="darkGray"/>
              </w:rPr>
            </w:pPr>
          </w:p>
        </w:tc>
        <w:tc>
          <w:tcPr>
            <w:tcW w:w="7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К А Н Д И Д А Т</w:t>
            </w: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highlight w:val="darkGray"/>
                <w:lang w:val="sr-Cyrl-RS"/>
              </w:rPr>
            </w:pPr>
          </w:p>
        </w:tc>
      </w:tr>
      <w:tr w:rsidR="00FB4F0E" w:rsidTr="00FB4F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color w:val="808080" w:themeColor="background1" w:themeShade="80"/>
              </w:rPr>
            </w:pPr>
            <w:r>
              <w:rPr>
                <w:rFonts w:cstheme="minorHAnsi"/>
                <w:b/>
                <w:color w:val="808080" w:themeColor="background1" w:themeShade="80"/>
              </w:rPr>
              <w:t>R.M.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Време за проверу ПФК</w:t>
            </w:r>
          </w:p>
        </w:tc>
      </w:tr>
      <w:tr w:rsidR="00FB4F0E" w:rsidTr="00FB4F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1.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1И1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1И4</w:t>
            </w: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1И6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1И3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1И2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</w:p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14</w:t>
            </w:r>
            <w:r>
              <w:rPr>
                <w:rFonts w:cstheme="minorHAnsi"/>
                <w:b/>
              </w:rPr>
              <w:t xml:space="preserve">.00 </w:t>
            </w:r>
            <w:r>
              <w:rPr>
                <w:rFonts w:cstheme="minorHAnsi"/>
                <w:b/>
                <w:lang w:val="sr-Cyrl-RS"/>
              </w:rPr>
              <w:t>- 15.30</w:t>
            </w:r>
          </w:p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сала 233</w:t>
            </w:r>
          </w:p>
          <w:p w:rsidR="00FB4F0E" w:rsidRDefault="00FB4F0E">
            <w:pPr>
              <w:spacing w:line="240" w:lineRule="auto"/>
              <w:rPr>
                <w:rFonts w:cstheme="minorHAnsi"/>
                <w:b/>
                <w:i/>
                <w:iCs/>
                <w:color w:val="FF0000"/>
                <w:lang w:val="sr-Cyrl-RS"/>
              </w:rPr>
            </w:pPr>
          </w:p>
        </w:tc>
      </w:tr>
      <w:tr w:rsidR="00FB4F0E" w:rsidTr="00FB4F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2.</w:t>
            </w: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2И1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2И5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F0E" w:rsidRDefault="00FB4F0E">
            <w:pPr>
              <w:spacing w:line="240" w:lineRule="auto"/>
              <w:rPr>
                <w:rFonts w:cstheme="minorHAnsi"/>
                <w:b/>
                <w:i/>
                <w:iCs/>
                <w:color w:val="FF0000"/>
                <w:lang w:val="sr-Cyrl-RS"/>
              </w:rPr>
            </w:pPr>
          </w:p>
        </w:tc>
      </w:tr>
      <w:tr w:rsidR="00FB4F0E" w:rsidTr="00FB4F0E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</w:p>
          <w:p w:rsidR="00FB4F0E" w:rsidRDefault="00FB4F0E">
            <w:pPr>
              <w:spacing w:line="240" w:lineRule="auto"/>
              <w:jc w:val="center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5.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5И1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5И5</w:t>
            </w: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5И6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P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Pr="00FB4F0E" w:rsidRDefault="00FB4F0E">
            <w:pPr>
              <w:spacing w:line="240" w:lineRule="auto"/>
              <w:rPr>
                <w:rFonts w:cstheme="minorHAnsi"/>
                <w:b/>
              </w:rPr>
            </w:pPr>
            <w:r w:rsidRPr="00FB4F0E">
              <w:rPr>
                <w:rFonts w:cstheme="minorHAnsi"/>
                <w:b/>
                <w:lang w:val="sr-Cyrl-RS"/>
              </w:rPr>
              <w:t>5И3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  <w:p w:rsidR="00FB4F0E" w:rsidRDefault="00FB4F0E">
            <w:pPr>
              <w:spacing w:line="240" w:lineRule="auto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</w:p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16.00-17.30</w:t>
            </w:r>
          </w:p>
          <w:p w:rsidR="00FB4F0E" w:rsidRDefault="00FB4F0E" w:rsidP="00FB4F0E">
            <w:pPr>
              <w:spacing w:line="240" w:lineRule="auto"/>
              <w:jc w:val="center"/>
              <w:rPr>
                <w:rFonts w:cstheme="minorHAnsi"/>
                <w:b/>
                <w:lang w:val="sr-Cyrl-RS"/>
              </w:rPr>
            </w:pPr>
            <w:r>
              <w:rPr>
                <w:rFonts w:cstheme="minorHAnsi"/>
                <w:b/>
                <w:lang w:val="sr-Cyrl-RS"/>
              </w:rPr>
              <w:t>сала 233</w:t>
            </w:r>
          </w:p>
        </w:tc>
      </w:tr>
    </w:tbl>
    <w:p w:rsidR="00FB4F0E" w:rsidRDefault="00FB4F0E" w:rsidP="00FB4F0E"/>
    <w:p w:rsidR="00FB4F0E" w:rsidRDefault="00FB4F0E" w:rsidP="00FB4F0E"/>
    <w:p w:rsidR="00D02E5D" w:rsidRDefault="00D02E5D"/>
    <w:sectPr w:rsidR="00D02E5D" w:rsidSect="00FB4F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0E"/>
    <w:rsid w:val="00562397"/>
    <w:rsid w:val="00D02E5D"/>
    <w:rsid w:val="00F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BD9EE-A011-4EFF-9C5E-6EF1770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F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Ajtić Kurmazović</dc:creator>
  <cp:keywords/>
  <dc:description/>
  <cp:lastModifiedBy>Ivana Ajtić Kurmazović</cp:lastModifiedBy>
  <cp:revision>2</cp:revision>
  <cp:lastPrinted>2019-10-23T07:39:00Z</cp:lastPrinted>
  <dcterms:created xsi:type="dcterms:W3CDTF">2019-10-23T07:32:00Z</dcterms:created>
  <dcterms:modified xsi:type="dcterms:W3CDTF">2019-10-23T07:44:00Z</dcterms:modified>
</cp:coreProperties>
</file>